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BC" w:rsidRPr="0036227E" w:rsidRDefault="005637BC" w:rsidP="00945874">
      <w:pPr>
        <w:pStyle w:val="Default"/>
        <w:jc w:val="center"/>
        <w:rPr>
          <w:color w:val="0F243E"/>
          <w:sz w:val="28"/>
          <w:szCs w:val="28"/>
        </w:rPr>
      </w:pPr>
      <w:r w:rsidRPr="0036227E">
        <w:rPr>
          <w:b/>
          <w:bCs/>
          <w:color w:val="0F243E"/>
          <w:sz w:val="28"/>
          <w:szCs w:val="28"/>
        </w:rPr>
        <w:t>ЗАЯВКА</w:t>
      </w:r>
    </w:p>
    <w:p w:rsidR="005637BC" w:rsidRPr="0036227E" w:rsidRDefault="005637BC" w:rsidP="00945874">
      <w:pPr>
        <w:pStyle w:val="Default"/>
        <w:jc w:val="center"/>
        <w:rPr>
          <w:color w:val="0F243E"/>
          <w:sz w:val="28"/>
          <w:szCs w:val="28"/>
        </w:rPr>
      </w:pPr>
      <w:r w:rsidRPr="0036227E">
        <w:rPr>
          <w:b/>
          <w:bCs/>
          <w:color w:val="0F243E"/>
          <w:sz w:val="28"/>
          <w:szCs w:val="28"/>
        </w:rPr>
        <w:t>НА УЧАСТИЕ В КОНКУРСЕ</w:t>
      </w:r>
    </w:p>
    <w:p w:rsidR="005637BC" w:rsidRPr="0036227E" w:rsidRDefault="005637BC" w:rsidP="00945874">
      <w:pPr>
        <w:pStyle w:val="Default"/>
        <w:jc w:val="center"/>
        <w:rPr>
          <w:b/>
          <w:bCs/>
          <w:color w:val="0F243E"/>
          <w:sz w:val="28"/>
          <w:szCs w:val="28"/>
        </w:rPr>
      </w:pPr>
      <w:r w:rsidRPr="0036227E">
        <w:rPr>
          <w:b/>
          <w:bCs/>
          <w:color w:val="0F243E"/>
          <w:sz w:val="28"/>
          <w:szCs w:val="28"/>
        </w:rPr>
        <w:t>ИННОВАЦИОННЫХ ПРОДУКТОВ</w:t>
      </w:r>
    </w:p>
    <w:p w:rsidR="005637BC" w:rsidRPr="0036227E" w:rsidRDefault="005637BC" w:rsidP="00945874">
      <w:pPr>
        <w:pStyle w:val="Default"/>
        <w:jc w:val="center"/>
        <w:rPr>
          <w:color w:val="0F243E"/>
          <w:sz w:val="28"/>
          <w:szCs w:val="28"/>
        </w:rPr>
      </w:pPr>
    </w:p>
    <w:p w:rsidR="005637BC" w:rsidRPr="0036227E" w:rsidRDefault="005637BC" w:rsidP="003143B9">
      <w:pPr>
        <w:pStyle w:val="Default"/>
        <w:jc w:val="center"/>
        <w:rPr>
          <w:b/>
          <w:color w:val="0F243E"/>
          <w:sz w:val="28"/>
          <w:szCs w:val="28"/>
        </w:rPr>
      </w:pPr>
      <w:r w:rsidRPr="0036227E">
        <w:rPr>
          <w:b/>
          <w:color w:val="0F243E"/>
          <w:sz w:val="28"/>
          <w:szCs w:val="28"/>
        </w:rPr>
        <w:t>1. ИНФОРМАЦИЯ</w:t>
      </w:r>
      <w:r w:rsidR="003143B9" w:rsidRPr="0036227E">
        <w:rPr>
          <w:b/>
          <w:color w:val="0F243E"/>
          <w:sz w:val="28"/>
          <w:szCs w:val="28"/>
        </w:rPr>
        <w:t xml:space="preserve"> ОБ ОБРАЗОВАТЕЛЬНОЙ ОРГАНИЗАЦИИ</w:t>
      </w:r>
      <w:r w:rsidRPr="0036227E">
        <w:rPr>
          <w:b/>
          <w:color w:val="0F243E"/>
          <w:sz w:val="28"/>
          <w:szCs w:val="28"/>
        </w:rPr>
        <w:t>–УЧАСТНИКЕ КОНКУРСА</w:t>
      </w:r>
    </w:p>
    <w:p w:rsidR="005637BC" w:rsidRPr="0036227E" w:rsidRDefault="005637BC" w:rsidP="00945874">
      <w:pPr>
        <w:pStyle w:val="Default"/>
        <w:rPr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>–муниципальное бюджетное общеобразовательное</w:t>
      </w:r>
      <w:r w:rsidR="00FF6CBA" w:rsidRPr="0036227E">
        <w:rPr>
          <w:color w:val="0F243E"/>
          <w:sz w:val="28"/>
          <w:szCs w:val="28"/>
        </w:rPr>
        <w:t xml:space="preserve"> </w:t>
      </w:r>
      <w:r w:rsidRPr="0036227E">
        <w:rPr>
          <w:color w:val="0F243E"/>
          <w:sz w:val="28"/>
          <w:szCs w:val="28"/>
        </w:rPr>
        <w:t xml:space="preserve">учреждение гимназия «Эврика » муниципального образования город – курорт Анапа Краснодарского края. </w:t>
      </w:r>
    </w:p>
    <w:p w:rsidR="005637BC" w:rsidRPr="0036227E" w:rsidRDefault="005637BC" w:rsidP="00945874">
      <w:pPr>
        <w:pStyle w:val="Default"/>
        <w:rPr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>– Филиппова Галина Григорьевна – директор</w:t>
      </w:r>
    </w:p>
    <w:p w:rsidR="005637BC" w:rsidRPr="0036227E" w:rsidRDefault="005637BC" w:rsidP="0050609F">
      <w:pPr>
        <w:spacing w:after="0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 xml:space="preserve">–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Телефон (886133) 2-78-00</w:t>
      </w:r>
    </w:p>
    <w:p w:rsidR="005637BC" w:rsidRPr="0036227E" w:rsidRDefault="005637BC" w:rsidP="0050609F">
      <w:pPr>
        <w:spacing w:after="0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 xml:space="preserve">–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Факс ОУ (886133) 2-78-00</w:t>
      </w:r>
    </w:p>
    <w:p w:rsidR="005637BC" w:rsidRPr="0036227E" w:rsidRDefault="005637BC" w:rsidP="00945874">
      <w:pPr>
        <w:pStyle w:val="Default"/>
        <w:rPr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>–Электронная почта ОУ:</w:t>
      </w:r>
      <w:proofErr w:type="spellStart"/>
      <w:r w:rsidRPr="0036227E">
        <w:rPr>
          <w:color w:val="0F243E"/>
          <w:sz w:val="28"/>
          <w:szCs w:val="28"/>
          <w:lang w:val="en-US"/>
        </w:rPr>
        <w:t>gimnazevrika</w:t>
      </w:r>
      <w:proofErr w:type="spellEnd"/>
      <w:r w:rsidRPr="0036227E">
        <w:rPr>
          <w:color w:val="0F243E"/>
          <w:sz w:val="28"/>
          <w:szCs w:val="28"/>
        </w:rPr>
        <w:t>@</w:t>
      </w:r>
      <w:proofErr w:type="spellStart"/>
      <w:r w:rsidRPr="0036227E">
        <w:rPr>
          <w:color w:val="0F243E"/>
          <w:sz w:val="28"/>
          <w:szCs w:val="28"/>
          <w:lang w:val="en-US"/>
        </w:rPr>
        <w:t>anapa</w:t>
      </w:r>
      <w:proofErr w:type="spellEnd"/>
      <w:r w:rsidRPr="0036227E">
        <w:rPr>
          <w:color w:val="0F243E"/>
          <w:sz w:val="28"/>
          <w:szCs w:val="28"/>
        </w:rPr>
        <w:t>.</w:t>
      </w:r>
      <w:proofErr w:type="spellStart"/>
      <w:r w:rsidRPr="0036227E">
        <w:rPr>
          <w:color w:val="0F243E"/>
          <w:sz w:val="28"/>
          <w:szCs w:val="28"/>
          <w:lang w:val="en-US"/>
        </w:rPr>
        <w:t>kubannet</w:t>
      </w:r>
      <w:proofErr w:type="spellEnd"/>
      <w:r w:rsidRPr="0036227E">
        <w:rPr>
          <w:color w:val="0F243E"/>
          <w:sz w:val="28"/>
          <w:szCs w:val="28"/>
        </w:rPr>
        <w:t>.</w:t>
      </w:r>
      <w:proofErr w:type="spellStart"/>
      <w:r w:rsidRPr="0036227E">
        <w:rPr>
          <w:color w:val="0F243E"/>
          <w:sz w:val="28"/>
          <w:szCs w:val="28"/>
          <w:lang w:val="en-US"/>
        </w:rPr>
        <w:t>ru</w:t>
      </w:r>
      <w:proofErr w:type="spellEnd"/>
    </w:p>
    <w:p w:rsidR="005637BC" w:rsidRPr="0036227E" w:rsidRDefault="005637BC" w:rsidP="00945874">
      <w:pPr>
        <w:pStyle w:val="Default"/>
        <w:rPr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>– Адрес сайта ОУ в Интернете:</w:t>
      </w:r>
      <w:hyperlink r:id="rId6" w:history="1">
        <w:r w:rsidR="003143B9" w:rsidRPr="0036227E">
          <w:rPr>
            <w:rStyle w:val="a4"/>
            <w:color w:val="0F243E"/>
            <w:sz w:val="28"/>
            <w:szCs w:val="28"/>
            <w:lang w:val="en-US"/>
          </w:rPr>
          <w:t>http</w:t>
        </w:r>
        <w:r w:rsidR="003143B9" w:rsidRPr="0036227E">
          <w:rPr>
            <w:rStyle w:val="a4"/>
            <w:color w:val="0F243E"/>
            <w:sz w:val="28"/>
            <w:szCs w:val="28"/>
          </w:rPr>
          <w:t>://</w:t>
        </w:r>
        <w:r w:rsidR="003143B9" w:rsidRPr="0036227E">
          <w:rPr>
            <w:rStyle w:val="a4"/>
            <w:color w:val="0F243E"/>
            <w:sz w:val="28"/>
            <w:szCs w:val="28"/>
            <w:lang w:val="en-US"/>
          </w:rPr>
          <w:t>www</w:t>
        </w:r>
        <w:r w:rsidR="003143B9" w:rsidRPr="0036227E">
          <w:rPr>
            <w:rStyle w:val="a4"/>
            <w:color w:val="0F243E"/>
            <w:sz w:val="28"/>
            <w:szCs w:val="28"/>
          </w:rPr>
          <w:t>.</w:t>
        </w:r>
        <w:proofErr w:type="spellStart"/>
        <w:r w:rsidR="003143B9" w:rsidRPr="0036227E">
          <w:rPr>
            <w:rStyle w:val="a4"/>
            <w:color w:val="0F243E"/>
            <w:sz w:val="28"/>
            <w:szCs w:val="28"/>
            <w:lang w:val="en-US"/>
          </w:rPr>
          <w:t>gimnazevrika</w:t>
        </w:r>
        <w:proofErr w:type="spellEnd"/>
      </w:hyperlink>
      <w:r w:rsidRPr="0036227E">
        <w:rPr>
          <w:color w:val="0F243E"/>
          <w:sz w:val="28"/>
          <w:szCs w:val="28"/>
        </w:rPr>
        <w:t>.</w:t>
      </w:r>
      <w:proofErr w:type="spellStart"/>
      <w:r w:rsidRPr="0036227E">
        <w:rPr>
          <w:color w:val="0F243E"/>
          <w:sz w:val="28"/>
          <w:szCs w:val="28"/>
          <w:lang w:val="en-US"/>
        </w:rPr>
        <w:t>anapa</w:t>
      </w:r>
      <w:proofErr w:type="spellEnd"/>
      <w:r w:rsidRPr="0036227E">
        <w:rPr>
          <w:color w:val="0F243E"/>
          <w:sz w:val="28"/>
          <w:szCs w:val="28"/>
        </w:rPr>
        <w:t>.</w:t>
      </w:r>
      <w:proofErr w:type="spellStart"/>
      <w:r w:rsidRPr="0036227E">
        <w:rPr>
          <w:color w:val="0F243E"/>
          <w:sz w:val="28"/>
          <w:szCs w:val="28"/>
          <w:lang w:val="en-US"/>
        </w:rPr>
        <w:t>kubannet</w:t>
      </w:r>
      <w:proofErr w:type="spellEnd"/>
      <w:r w:rsidRPr="0036227E">
        <w:rPr>
          <w:color w:val="0F243E"/>
          <w:sz w:val="28"/>
          <w:szCs w:val="28"/>
        </w:rPr>
        <w:t>.</w:t>
      </w:r>
      <w:proofErr w:type="spellStart"/>
      <w:r w:rsidRPr="0036227E">
        <w:rPr>
          <w:color w:val="0F243E"/>
          <w:sz w:val="28"/>
          <w:szCs w:val="28"/>
          <w:lang w:val="en-US"/>
        </w:rPr>
        <w:t>ru</w:t>
      </w:r>
      <w:proofErr w:type="spellEnd"/>
    </w:p>
    <w:p w:rsidR="005637BC" w:rsidRPr="0036227E" w:rsidRDefault="005637BC" w:rsidP="00945874">
      <w:pPr>
        <w:pStyle w:val="Default"/>
        <w:rPr>
          <w:color w:val="0F243E"/>
          <w:sz w:val="28"/>
          <w:szCs w:val="28"/>
        </w:rPr>
      </w:pPr>
    </w:p>
    <w:p w:rsidR="005637BC" w:rsidRPr="0036227E" w:rsidRDefault="005637BC" w:rsidP="00945874">
      <w:pPr>
        <w:pStyle w:val="Default"/>
        <w:rPr>
          <w:b/>
          <w:color w:val="0F243E"/>
          <w:sz w:val="28"/>
          <w:szCs w:val="28"/>
        </w:rPr>
      </w:pPr>
      <w:r w:rsidRPr="0036227E">
        <w:rPr>
          <w:b/>
          <w:color w:val="0F243E"/>
          <w:sz w:val="28"/>
          <w:szCs w:val="28"/>
        </w:rPr>
        <w:t>2. ИНФОРМАЦИЯ ОБ ИННОВАЦИОННОМ ПРОДУКТЕ</w:t>
      </w:r>
      <w:r w:rsidR="003016E9" w:rsidRPr="0036227E">
        <w:rPr>
          <w:b/>
          <w:color w:val="0F243E"/>
          <w:sz w:val="28"/>
          <w:szCs w:val="28"/>
        </w:rPr>
        <w:t xml:space="preserve"> </w:t>
      </w:r>
      <w:r w:rsidRPr="0036227E">
        <w:rPr>
          <w:b/>
          <w:color w:val="0F243E"/>
          <w:sz w:val="28"/>
          <w:szCs w:val="28"/>
        </w:rPr>
        <w:t>(АХ)</w:t>
      </w:r>
    </w:p>
    <w:p w:rsidR="005637BC" w:rsidRPr="0036227E" w:rsidRDefault="005637BC" w:rsidP="00506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5637BC" w:rsidRPr="0036227E" w:rsidRDefault="005637BC" w:rsidP="009659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2.1 Наименование инновационного продукта</w:t>
      </w:r>
      <w:r w:rsidR="003016E9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:</w:t>
      </w: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</w:t>
      </w:r>
    </w:p>
    <w:p w:rsidR="005637BC" w:rsidRPr="0036227E" w:rsidRDefault="005637BC" w:rsidP="00506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5637BC" w:rsidRPr="0036227E" w:rsidRDefault="00CB708E" w:rsidP="005060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Учебно-методический к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омплекс </w:t>
      </w:r>
      <w:r w:rsidR="00FE3B56" w:rsidRPr="0036227E">
        <w:rPr>
          <w:rFonts w:ascii="Times New Roman" w:hAnsi="Times New Roman" w:cs="Times New Roman"/>
          <w:color w:val="0F243E"/>
          <w:sz w:val="28"/>
          <w:szCs w:val="28"/>
        </w:rPr>
        <w:t>курса</w:t>
      </w:r>
      <w:r w:rsidR="006E1590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внеурочной деятельности 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«</w:t>
      </w:r>
      <w:r w:rsidR="005B1D31" w:rsidRPr="0036227E">
        <w:rPr>
          <w:rFonts w:ascii="Times New Roman" w:hAnsi="Times New Roman" w:cs="Times New Roman"/>
          <w:color w:val="0F243E"/>
          <w:sz w:val="28"/>
          <w:szCs w:val="28"/>
        </w:rPr>
        <w:t>Психология</w:t>
      </w:r>
      <w:r w:rsidR="006E1590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общени</w:t>
      </w:r>
      <w:r w:rsidR="005B1D31" w:rsidRPr="0036227E">
        <w:rPr>
          <w:rFonts w:ascii="Times New Roman" w:hAnsi="Times New Roman" w:cs="Times New Roman"/>
          <w:color w:val="0F243E"/>
          <w:sz w:val="28"/>
          <w:szCs w:val="28"/>
        </w:rPr>
        <w:t>я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» для обучающихся </w:t>
      </w:r>
      <w:r w:rsidR="006E1590" w:rsidRPr="0036227E">
        <w:rPr>
          <w:rFonts w:ascii="Times New Roman" w:hAnsi="Times New Roman" w:cs="Times New Roman"/>
          <w:color w:val="0F243E"/>
          <w:sz w:val="28"/>
          <w:szCs w:val="28"/>
        </w:rPr>
        <w:t>9-11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класс</w:t>
      </w:r>
      <w:r w:rsidR="006E1590" w:rsidRPr="0036227E">
        <w:rPr>
          <w:rFonts w:ascii="Times New Roman" w:hAnsi="Times New Roman" w:cs="Times New Roman"/>
          <w:color w:val="0F243E"/>
          <w:sz w:val="28"/>
          <w:szCs w:val="28"/>
        </w:rPr>
        <w:t>ов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5637BC" w:rsidRPr="0036227E" w:rsidRDefault="005637BC" w:rsidP="0050609F">
      <w:pPr>
        <w:pStyle w:val="Default"/>
        <w:rPr>
          <w:color w:val="0F243E"/>
          <w:sz w:val="28"/>
          <w:szCs w:val="28"/>
        </w:rPr>
      </w:pPr>
    </w:p>
    <w:p w:rsidR="005637BC" w:rsidRPr="0036227E" w:rsidRDefault="005637BC" w:rsidP="0050609F">
      <w:pPr>
        <w:pStyle w:val="Default"/>
        <w:rPr>
          <w:b/>
          <w:color w:val="0F243E"/>
          <w:sz w:val="28"/>
          <w:szCs w:val="28"/>
        </w:rPr>
      </w:pPr>
      <w:r w:rsidRPr="0036227E">
        <w:rPr>
          <w:b/>
          <w:color w:val="0F243E"/>
          <w:sz w:val="28"/>
          <w:szCs w:val="28"/>
        </w:rPr>
        <w:t>2.2Авторский коллектив:</w:t>
      </w:r>
    </w:p>
    <w:p w:rsidR="005637BC" w:rsidRPr="0036227E" w:rsidRDefault="005637BC" w:rsidP="00C26824">
      <w:pPr>
        <w:spacing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Филиппова Г.Г - директор МБОУ гимназия «Эврика» </w:t>
      </w:r>
      <w:r w:rsidR="00FE3B56" w:rsidRPr="0036227E">
        <w:rPr>
          <w:rFonts w:ascii="Times New Roman" w:hAnsi="Times New Roman" w:cs="Times New Roman"/>
          <w:color w:val="0F243E"/>
          <w:sz w:val="28"/>
          <w:szCs w:val="28"/>
        </w:rPr>
        <w:t>- разработчик продукта, пр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едставленного на конкурс.</w:t>
      </w:r>
    </w:p>
    <w:p w:rsidR="005637BC" w:rsidRPr="0036227E" w:rsidRDefault="005637BC" w:rsidP="00C26824">
      <w:pPr>
        <w:pStyle w:val="Default"/>
        <w:rPr>
          <w:b/>
          <w:color w:val="0F243E"/>
          <w:sz w:val="28"/>
          <w:szCs w:val="28"/>
        </w:rPr>
      </w:pPr>
      <w:r w:rsidRPr="0036227E">
        <w:rPr>
          <w:b/>
          <w:color w:val="0F243E"/>
          <w:sz w:val="28"/>
          <w:szCs w:val="28"/>
        </w:rPr>
        <w:t>2.3</w:t>
      </w:r>
      <w:r w:rsidR="00D42004" w:rsidRPr="0036227E">
        <w:rPr>
          <w:b/>
          <w:color w:val="0F243E"/>
          <w:sz w:val="28"/>
          <w:szCs w:val="28"/>
        </w:rPr>
        <w:t xml:space="preserve"> </w:t>
      </w:r>
      <w:r w:rsidRPr="0036227E">
        <w:rPr>
          <w:b/>
          <w:color w:val="0F243E"/>
          <w:sz w:val="28"/>
          <w:szCs w:val="28"/>
        </w:rPr>
        <w:t>Форма инновационного продукта:</w:t>
      </w:r>
    </w:p>
    <w:p w:rsidR="009A6E03" w:rsidRPr="0036227E" w:rsidRDefault="009A6E03" w:rsidP="00C26824">
      <w:pPr>
        <w:pStyle w:val="Default"/>
        <w:rPr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 xml:space="preserve">Учебно-методический </w:t>
      </w:r>
      <w:r w:rsidR="00F9177A" w:rsidRPr="0036227E">
        <w:rPr>
          <w:color w:val="0F243E"/>
          <w:sz w:val="28"/>
          <w:szCs w:val="28"/>
        </w:rPr>
        <w:t>к</w:t>
      </w:r>
      <w:r w:rsidRPr="0036227E">
        <w:rPr>
          <w:color w:val="0F243E"/>
          <w:sz w:val="28"/>
          <w:szCs w:val="28"/>
        </w:rPr>
        <w:t>омплекс</w:t>
      </w:r>
      <w:r w:rsidR="00AC6434" w:rsidRPr="0036227E">
        <w:rPr>
          <w:color w:val="0F243E"/>
          <w:sz w:val="28"/>
          <w:szCs w:val="28"/>
        </w:rPr>
        <w:t>,</w:t>
      </w:r>
      <w:r w:rsidR="00A36325" w:rsidRPr="0036227E">
        <w:rPr>
          <w:color w:val="0F243E"/>
          <w:sz w:val="28"/>
          <w:szCs w:val="28"/>
        </w:rPr>
        <w:t xml:space="preserve"> внеурочной деятельности «П</w:t>
      </w:r>
      <w:r w:rsidR="005B1D31" w:rsidRPr="0036227E">
        <w:rPr>
          <w:color w:val="0F243E"/>
          <w:sz w:val="28"/>
          <w:szCs w:val="28"/>
        </w:rPr>
        <w:t>сихология</w:t>
      </w:r>
      <w:r w:rsidR="00A36325" w:rsidRPr="0036227E">
        <w:rPr>
          <w:color w:val="0F243E"/>
          <w:sz w:val="28"/>
          <w:szCs w:val="28"/>
        </w:rPr>
        <w:t xml:space="preserve"> общени</w:t>
      </w:r>
      <w:r w:rsidR="005B1D31" w:rsidRPr="0036227E">
        <w:rPr>
          <w:color w:val="0F243E"/>
          <w:sz w:val="28"/>
          <w:szCs w:val="28"/>
        </w:rPr>
        <w:t>я</w:t>
      </w:r>
      <w:r w:rsidR="00A36325" w:rsidRPr="0036227E">
        <w:rPr>
          <w:color w:val="0F243E"/>
          <w:sz w:val="28"/>
          <w:szCs w:val="28"/>
        </w:rPr>
        <w:t>» для обучающихся 9-11 классов,</w:t>
      </w:r>
      <w:r w:rsidR="00AC6434" w:rsidRPr="0036227E">
        <w:rPr>
          <w:color w:val="0F243E"/>
          <w:sz w:val="28"/>
          <w:szCs w:val="28"/>
        </w:rPr>
        <w:t xml:space="preserve"> включа</w:t>
      </w:r>
      <w:r w:rsidR="001A6188" w:rsidRPr="0036227E">
        <w:rPr>
          <w:color w:val="0F243E"/>
          <w:sz w:val="28"/>
          <w:szCs w:val="28"/>
        </w:rPr>
        <w:t>ет</w:t>
      </w:r>
      <w:r w:rsidR="00AC6434" w:rsidRPr="0036227E">
        <w:rPr>
          <w:color w:val="0F243E"/>
          <w:sz w:val="28"/>
          <w:szCs w:val="28"/>
        </w:rPr>
        <w:t>:</w:t>
      </w:r>
    </w:p>
    <w:p w:rsidR="005637BC" w:rsidRPr="0036227E" w:rsidRDefault="005637BC" w:rsidP="009A6E03">
      <w:pPr>
        <w:pStyle w:val="Default"/>
        <w:rPr>
          <w:b/>
          <w:bCs/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>1.Те</w:t>
      </w:r>
      <w:proofErr w:type="gramStart"/>
      <w:r w:rsidRPr="0036227E">
        <w:rPr>
          <w:color w:val="0F243E"/>
          <w:sz w:val="28"/>
          <w:szCs w:val="28"/>
        </w:rPr>
        <w:t>кст пр</w:t>
      </w:r>
      <w:proofErr w:type="gramEnd"/>
      <w:r w:rsidRPr="0036227E">
        <w:rPr>
          <w:color w:val="0F243E"/>
          <w:sz w:val="28"/>
          <w:szCs w:val="28"/>
        </w:rPr>
        <w:t xml:space="preserve">ограммы </w:t>
      </w:r>
      <w:r w:rsidR="00A36325" w:rsidRPr="0036227E">
        <w:rPr>
          <w:color w:val="0F243E"/>
          <w:sz w:val="28"/>
          <w:szCs w:val="28"/>
        </w:rPr>
        <w:t xml:space="preserve">курса </w:t>
      </w:r>
      <w:r w:rsidRPr="0036227E">
        <w:rPr>
          <w:color w:val="0F243E"/>
          <w:sz w:val="28"/>
          <w:szCs w:val="28"/>
        </w:rPr>
        <w:t>«</w:t>
      </w:r>
      <w:r w:rsidR="00A36325" w:rsidRPr="0036227E">
        <w:rPr>
          <w:color w:val="0F243E"/>
          <w:sz w:val="28"/>
          <w:szCs w:val="28"/>
        </w:rPr>
        <w:t>П</w:t>
      </w:r>
      <w:r w:rsidR="005B1D31" w:rsidRPr="0036227E">
        <w:rPr>
          <w:color w:val="0F243E"/>
          <w:sz w:val="28"/>
          <w:szCs w:val="28"/>
        </w:rPr>
        <w:t>сихология общения</w:t>
      </w:r>
      <w:r w:rsidRPr="0036227E">
        <w:rPr>
          <w:color w:val="0F243E"/>
          <w:sz w:val="28"/>
          <w:szCs w:val="28"/>
        </w:rPr>
        <w:t>»</w:t>
      </w:r>
      <w:r w:rsidRPr="0036227E">
        <w:rPr>
          <w:b/>
          <w:bCs/>
          <w:color w:val="0F243E"/>
          <w:sz w:val="28"/>
          <w:szCs w:val="28"/>
        </w:rPr>
        <w:t>.</w:t>
      </w:r>
    </w:p>
    <w:p w:rsidR="00D42004" w:rsidRPr="0036227E" w:rsidRDefault="00A36325" w:rsidP="001C6B58">
      <w:pPr>
        <w:spacing w:after="0" w:line="240" w:lineRule="auto"/>
        <w:rPr>
          <w:rFonts w:ascii="Times New Roman" w:hAnsi="Times New Roman" w:cs="Times New Roman"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Cs/>
          <w:color w:val="0F243E"/>
          <w:sz w:val="28"/>
          <w:szCs w:val="28"/>
        </w:rPr>
        <w:t>2</w:t>
      </w:r>
      <w:r w:rsidR="00D42004" w:rsidRPr="0036227E">
        <w:rPr>
          <w:rFonts w:ascii="Times New Roman" w:hAnsi="Times New Roman" w:cs="Times New Roman"/>
          <w:bCs/>
          <w:color w:val="0F243E"/>
          <w:sz w:val="28"/>
          <w:szCs w:val="28"/>
        </w:rPr>
        <w:t>.</w:t>
      </w:r>
      <w:r w:rsidRPr="0036227E">
        <w:rPr>
          <w:rFonts w:ascii="Times New Roman" w:hAnsi="Times New Roman" w:cs="Times New Roman"/>
          <w:bCs/>
          <w:color w:val="0F243E"/>
          <w:sz w:val="28"/>
          <w:szCs w:val="28"/>
        </w:rPr>
        <w:t>Тематическое планирование курса.</w:t>
      </w:r>
    </w:p>
    <w:p w:rsidR="005637BC" w:rsidRPr="0036227E" w:rsidRDefault="005637BC" w:rsidP="001C6B58">
      <w:pPr>
        <w:spacing w:after="0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3.</w:t>
      </w:r>
      <w:r w:rsidR="00A36325" w:rsidRPr="0036227E">
        <w:rPr>
          <w:rFonts w:ascii="Times New Roman" w:hAnsi="Times New Roman" w:cs="Times New Roman"/>
          <w:color w:val="0F243E"/>
          <w:sz w:val="28"/>
          <w:szCs w:val="28"/>
        </w:rPr>
        <w:t>Разработки занятий курса</w:t>
      </w: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.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</w:p>
    <w:p w:rsidR="00CB708E" w:rsidRPr="0036227E" w:rsidRDefault="00CB708E" w:rsidP="001C6B58">
      <w:pPr>
        <w:spacing w:after="0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4.Компакт-диск с электронным инструментарием для педагогов.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4"/>
        <w:gridCol w:w="1653"/>
      </w:tblGrid>
      <w:tr w:rsidR="0036227E" w:rsidRPr="0036227E" w:rsidTr="007504BF">
        <w:trPr>
          <w:trHeight w:val="109"/>
        </w:trPr>
        <w:tc>
          <w:tcPr>
            <w:tcW w:w="7444" w:type="dxa"/>
          </w:tcPr>
          <w:p w:rsidR="005637BC" w:rsidRPr="0036227E" w:rsidRDefault="005637BC" w:rsidP="00763F22">
            <w:pPr>
              <w:pStyle w:val="Default"/>
              <w:rPr>
                <w:color w:val="0F243E"/>
                <w:sz w:val="28"/>
                <w:szCs w:val="28"/>
              </w:rPr>
            </w:pPr>
            <w:r w:rsidRPr="0036227E">
              <w:rPr>
                <w:color w:val="0F243E"/>
                <w:sz w:val="28"/>
                <w:szCs w:val="28"/>
              </w:rPr>
              <w:t xml:space="preserve">Учебно-методический комплект (комплекс) </w:t>
            </w:r>
          </w:p>
        </w:tc>
        <w:tc>
          <w:tcPr>
            <w:tcW w:w="1653" w:type="dxa"/>
          </w:tcPr>
          <w:p w:rsidR="005637BC" w:rsidRPr="0036227E" w:rsidRDefault="003F1253" w:rsidP="003F1253">
            <w:pPr>
              <w:pStyle w:val="Default"/>
              <w:jc w:val="center"/>
              <w:rPr>
                <w:color w:val="0F243E"/>
                <w:sz w:val="28"/>
                <w:szCs w:val="28"/>
              </w:rPr>
            </w:pPr>
            <w:r w:rsidRPr="0036227E">
              <w:rPr>
                <w:b/>
                <w:bCs/>
                <w:color w:val="0F243E"/>
                <w:sz w:val="36"/>
                <w:szCs w:val="36"/>
              </w:rPr>
              <w:sym w:font="Symbol" w:char="F0D6"/>
            </w:r>
          </w:p>
        </w:tc>
      </w:tr>
    </w:tbl>
    <w:p w:rsidR="005637BC" w:rsidRPr="0036227E" w:rsidRDefault="003016E9" w:rsidP="00842B98">
      <w:pPr>
        <w:spacing w:after="0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color w:val="0F243E"/>
          <w:sz w:val="28"/>
          <w:szCs w:val="28"/>
        </w:rPr>
        <w:t>2.4</w:t>
      </w:r>
      <w:r w:rsidR="005637BC" w:rsidRPr="0036227E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Тематика инновационного продукта: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4"/>
        <w:gridCol w:w="1630"/>
      </w:tblGrid>
      <w:tr w:rsidR="0036227E" w:rsidRPr="0036227E">
        <w:trPr>
          <w:trHeight w:val="109"/>
        </w:trPr>
        <w:tc>
          <w:tcPr>
            <w:tcW w:w="7474" w:type="dxa"/>
          </w:tcPr>
          <w:p w:rsidR="005637BC" w:rsidRPr="0036227E" w:rsidRDefault="005637BC" w:rsidP="00E25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Гимназия духовно-нравственных традиций и инноваций</w:t>
            </w:r>
          </w:p>
        </w:tc>
        <w:tc>
          <w:tcPr>
            <w:tcW w:w="1630" w:type="dxa"/>
          </w:tcPr>
          <w:p w:rsidR="005637BC" w:rsidRPr="0036227E" w:rsidRDefault="005637BC" w:rsidP="001C6B58">
            <w:pPr>
              <w:pStyle w:val="Default"/>
              <w:jc w:val="center"/>
              <w:rPr>
                <w:color w:val="0F243E"/>
                <w:sz w:val="28"/>
                <w:szCs w:val="28"/>
              </w:rPr>
            </w:pPr>
            <w:r w:rsidRPr="0036227E">
              <w:rPr>
                <w:b/>
                <w:bCs/>
                <w:color w:val="0F243E"/>
                <w:sz w:val="36"/>
                <w:szCs w:val="36"/>
              </w:rPr>
              <w:sym w:font="Symbol" w:char="F0D6"/>
            </w:r>
          </w:p>
        </w:tc>
      </w:tr>
    </w:tbl>
    <w:p w:rsidR="005637BC" w:rsidRPr="0036227E" w:rsidRDefault="009A6E03" w:rsidP="00842B98">
      <w:pPr>
        <w:spacing w:after="0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color w:val="0F243E"/>
          <w:sz w:val="28"/>
          <w:szCs w:val="28"/>
        </w:rPr>
        <w:t>2.5</w:t>
      </w:r>
      <w:r w:rsidR="005637BC" w:rsidRPr="0036227E">
        <w:rPr>
          <w:rFonts w:ascii="Times New Roman" w:hAnsi="Times New Roman" w:cs="Times New Roman"/>
          <w:b/>
          <w:color w:val="0F243E"/>
          <w:sz w:val="28"/>
          <w:szCs w:val="28"/>
        </w:rPr>
        <w:t>Номинация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1554"/>
      </w:tblGrid>
      <w:tr w:rsidR="0036227E" w:rsidRPr="0036227E">
        <w:tc>
          <w:tcPr>
            <w:tcW w:w="7513" w:type="dxa"/>
          </w:tcPr>
          <w:p w:rsidR="005637BC" w:rsidRPr="0036227E" w:rsidRDefault="005637BC" w:rsidP="00842B98">
            <w:pPr>
              <w:pStyle w:val="Default"/>
              <w:rPr>
                <w:b/>
                <w:bCs/>
                <w:color w:val="0F243E"/>
                <w:sz w:val="28"/>
                <w:szCs w:val="28"/>
              </w:rPr>
            </w:pPr>
            <w:r w:rsidRPr="0036227E">
              <w:rPr>
                <w:color w:val="0F243E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54" w:type="dxa"/>
          </w:tcPr>
          <w:p w:rsidR="005637BC" w:rsidRPr="0036227E" w:rsidRDefault="009A6E03" w:rsidP="009A6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b/>
                <w:bCs/>
                <w:color w:val="0F243E"/>
                <w:sz w:val="36"/>
                <w:szCs w:val="36"/>
              </w:rPr>
              <w:sym w:font="Symbol" w:char="F0D6"/>
            </w:r>
          </w:p>
        </w:tc>
      </w:tr>
      <w:tr w:rsidR="0036227E" w:rsidRPr="0036227E">
        <w:tc>
          <w:tcPr>
            <w:tcW w:w="7513" w:type="dxa"/>
          </w:tcPr>
          <w:p w:rsidR="005637BC" w:rsidRPr="0036227E" w:rsidRDefault="005637BC" w:rsidP="00842B98">
            <w:pPr>
              <w:pStyle w:val="Default"/>
              <w:rPr>
                <w:color w:val="0F243E"/>
                <w:sz w:val="28"/>
                <w:szCs w:val="28"/>
              </w:rPr>
            </w:pPr>
            <w:r w:rsidRPr="0036227E">
              <w:rPr>
                <w:color w:val="0F243E"/>
                <w:sz w:val="28"/>
                <w:szCs w:val="28"/>
              </w:rPr>
              <w:t>Управление образовательной организацией</w:t>
            </w:r>
          </w:p>
        </w:tc>
        <w:tc>
          <w:tcPr>
            <w:tcW w:w="1554" w:type="dxa"/>
          </w:tcPr>
          <w:p w:rsidR="005637BC" w:rsidRPr="0036227E" w:rsidRDefault="005637BC" w:rsidP="00321234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</w:tbl>
    <w:p w:rsidR="005637BC" w:rsidRPr="0036227E" w:rsidRDefault="005637BC" w:rsidP="00E25C5F">
      <w:pPr>
        <w:pStyle w:val="Default"/>
        <w:rPr>
          <w:color w:val="0F243E"/>
          <w:sz w:val="28"/>
          <w:szCs w:val="28"/>
        </w:rPr>
      </w:pPr>
    </w:p>
    <w:p w:rsidR="00CB708E" w:rsidRPr="0036227E" w:rsidRDefault="00CB708E" w:rsidP="00E25C5F">
      <w:pPr>
        <w:pStyle w:val="Default"/>
        <w:rPr>
          <w:color w:val="0F243E"/>
          <w:sz w:val="28"/>
          <w:szCs w:val="28"/>
        </w:rPr>
      </w:pPr>
    </w:p>
    <w:p w:rsidR="00CB708E" w:rsidRPr="0036227E" w:rsidRDefault="00CB708E" w:rsidP="00E25C5F">
      <w:pPr>
        <w:pStyle w:val="Default"/>
        <w:rPr>
          <w:color w:val="0F243E"/>
          <w:sz w:val="28"/>
          <w:szCs w:val="28"/>
        </w:rPr>
      </w:pPr>
    </w:p>
    <w:p w:rsidR="00CB708E" w:rsidRPr="0036227E" w:rsidRDefault="00CB708E" w:rsidP="00E25C5F">
      <w:pPr>
        <w:pStyle w:val="Default"/>
        <w:rPr>
          <w:color w:val="0F243E"/>
          <w:sz w:val="28"/>
          <w:szCs w:val="28"/>
        </w:rPr>
      </w:pPr>
    </w:p>
    <w:p w:rsidR="005637BC" w:rsidRPr="0036227E" w:rsidRDefault="005637BC" w:rsidP="00E25C5F">
      <w:pPr>
        <w:pStyle w:val="Default"/>
        <w:ind w:firstLine="567"/>
        <w:jc w:val="both"/>
        <w:rPr>
          <w:b/>
          <w:bCs/>
          <w:color w:val="0F243E"/>
          <w:sz w:val="28"/>
          <w:szCs w:val="28"/>
        </w:rPr>
      </w:pPr>
      <w:r w:rsidRPr="0036227E">
        <w:rPr>
          <w:b/>
          <w:bCs/>
          <w:color w:val="0F243E"/>
          <w:sz w:val="28"/>
          <w:szCs w:val="28"/>
        </w:rPr>
        <w:lastRenderedPageBreak/>
        <w:t>3. ОПИСАНИЕ ИННОВАЦИОННОГО ПРОДУКТА</w:t>
      </w:r>
    </w:p>
    <w:p w:rsidR="005637BC" w:rsidRPr="0036227E" w:rsidRDefault="00CB708E" w:rsidP="00965920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 </w:t>
      </w:r>
      <w:r w:rsidR="005637BC" w:rsidRPr="0036227E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3.1Ключевые положения, глоссарий: </w:t>
      </w:r>
    </w:p>
    <w:p w:rsidR="005637BC" w:rsidRPr="0036227E" w:rsidRDefault="005637BC" w:rsidP="007533F3">
      <w:pPr>
        <w:pStyle w:val="a5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F243E"/>
          <w:sz w:val="28"/>
          <w:szCs w:val="28"/>
        </w:rPr>
      </w:pPr>
    </w:p>
    <w:p w:rsidR="005637BC" w:rsidRPr="0036227E" w:rsidRDefault="005637BC" w:rsidP="00301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 xml:space="preserve">Личность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- человек, способный поступать по своему собственному убеждению в самых сложных жизненных ситуациях, умеющий брать ответственность на себя, проявляя свою волю и свой характе</w:t>
      </w: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>р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5637BC" w:rsidRPr="0036227E" w:rsidRDefault="005637BC" w:rsidP="00301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>Нравственный опыт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- это совокупность </w:t>
      </w: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>знаний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о нравственных действиях,</w:t>
      </w: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 xml:space="preserve"> умени</w:t>
      </w:r>
      <w:r w:rsidR="001A6188"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>ях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совершать нравственные действия и поступки и определенных </w:t>
      </w: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>отношений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к нравственному поведению.</w:t>
      </w:r>
    </w:p>
    <w:p w:rsidR="001A6188" w:rsidRPr="0036227E" w:rsidRDefault="001A6188" w:rsidP="00301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Характер –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индивидуальное сочетание психологических черт личности.</w:t>
      </w:r>
    </w:p>
    <w:p w:rsidR="001A6188" w:rsidRPr="0036227E" w:rsidRDefault="00E13713" w:rsidP="00301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Тренинг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– тренировка, система игр и упражнений для изучения или совершенствования какого-либо навыка или умения.</w:t>
      </w:r>
    </w:p>
    <w:p w:rsidR="00E13713" w:rsidRPr="0036227E" w:rsidRDefault="00E13713" w:rsidP="00301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proofErr w:type="gramStart"/>
      <w:r w:rsidRPr="0036227E">
        <w:rPr>
          <w:rFonts w:ascii="Times New Roman" w:hAnsi="Times New Roman" w:cs="Times New Roman"/>
          <w:i/>
          <w:color w:val="0F243E"/>
          <w:sz w:val="28"/>
          <w:szCs w:val="28"/>
        </w:rPr>
        <w:t>Этический</w:t>
      </w:r>
      <w:proofErr w:type="gramEnd"/>
      <w:r w:rsidRPr="0036227E">
        <w:rPr>
          <w:rFonts w:ascii="Times New Roman" w:hAnsi="Times New Roman" w:cs="Times New Roman"/>
          <w:i/>
          <w:color w:val="0F243E"/>
          <w:sz w:val="28"/>
          <w:szCs w:val="28"/>
        </w:rPr>
        <w:t xml:space="preserve"> тренинг-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преследует несколько воспитательных целей; одна из них-привить умения, выработать навыки этического общения с людьми, закрепить имеющиеся нравственные представления и довести до сознания обучающихся общие правила и закономерности этического общения с людьми.</w:t>
      </w:r>
    </w:p>
    <w:p w:rsidR="003016E9" w:rsidRPr="0036227E" w:rsidRDefault="003016E9" w:rsidP="00C26404">
      <w:pPr>
        <w:pStyle w:val="Default"/>
        <w:jc w:val="both"/>
        <w:rPr>
          <w:b/>
          <w:color w:val="0F243E"/>
          <w:sz w:val="28"/>
          <w:szCs w:val="28"/>
        </w:rPr>
      </w:pPr>
    </w:p>
    <w:p w:rsidR="005637BC" w:rsidRPr="0036227E" w:rsidRDefault="005637BC" w:rsidP="00C26404">
      <w:pPr>
        <w:pStyle w:val="Default"/>
        <w:jc w:val="both"/>
        <w:rPr>
          <w:b/>
          <w:color w:val="0F243E"/>
          <w:sz w:val="28"/>
          <w:szCs w:val="28"/>
        </w:rPr>
      </w:pPr>
      <w:r w:rsidRPr="0036227E">
        <w:rPr>
          <w:b/>
          <w:color w:val="0F243E"/>
          <w:sz w:val="28"/>
          <w:szCs w:val="28"/>
        </w:rPr>
        <w:t>3.2</w:t>
      </w:r>
      <w:r w:rsidR="00FF6CBA" w:rsidRPr="0036227E">
        <w:rPr>
          <w:b/>
          <w:color w:val="0F243E"/>
          <w:sz w:val="28"/>
          <w:szCs w:val="28"/>
        </w:rPr>
        <w:t xml:space="preserve"> </w:t>
      </w:r>
      <w:r w:rsidR="003016E9" w:rsidRPr="0036227E">
        <w:rPr>
          <w:b/>
          <w:color w:val="0F243E"/>
          <w:sz w:val="28"/>
          <w:szCs w:val="28"/>
        </w:rPr>
        <w:t>О</w:t>
      </w:r>
      <w:r w:rsidRPr="0036227E">
        <w:rPr>
          <w:b/>
          <w:color w:val="0F243E"/>
          <w:sz w:val="28"/>
          <w:szCs w:val="28"/>
        </w:rPr>
        <w:t>боснование инновационного характера предлагаемого продукта, включая аналоговый анализ, содержащий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с предлагаемым инновационным продуктом, выводы (с указанием отличий инновационного продукта от аналогов)</w:t>
      </w:r>
    </w:p>
    <w:p w:rsidR="00FF6CBA" w:rsidRPr="0036227E" w:rsidRDefault="00FF6CBA" w:rsidP="003016E9">
      <w:pPr>
        <w:pStyle w:val="Default"/>
        <w:jc w:val="both"/>
        <w:rPr>
          <w:b/>
          <w:bCs/>
          <w:color w:val="0F243E"/>
          <w:sz w:val="28"/>
          <w:szCs w:val="28"/>
          <w:u w:val="single"/>
        </w:rPr>
      </w:pPr>
    </w:p>
    <w:p w:rsidR="005637BC" w:rsidRPr="0036227E" w:rsidRDefault="005637BC" w:rsidP="003016E9">
      <w:pPr>
        <w:pStyle w:val="Default"/>
        <w:jc w:val="both"/>
        <w:rPr>
          <w:b/>
          <w:bCs/>
          <w:color w:val="0F243E"/>
          <w:sz w:val="28"/>
          <w:szCs w:val="28"/>
          <w:u w:val="single"/>
        </w:rPr>
      </w:pPr>
      <w:r w:rsidRPr="0036227E">
        <w:rPr>
          <w:b/>
          <w:bCs/>
          <w:color w:val="0F243E"/>
          <w:sz w:val="28"/>
          <w:szCs w:val="28"/>
          <w:u w:val="single"/>
        </w:rPr>
        <w:t xml:space="preserve"> </w:t>
      </w:r>
      <w:proofErr w:type="spellStart"/>
      <w:r w:rsidRPr="0036227E">
        <w:rPr>
          <w:b/>
          <w:bCs/>
          <w:color w:val="0F243E"/>
          <w:sz w:val="28"/>
          <w:szCs w:val="28"/>
          <w:u w:val="single"/>
        </w:rPr>
        <w:t>Инновационность</w:t>
      </w:r>
      <w:proofErr w:type="spellEnd"/>
      <w:r w:rsidRPr="0036227E">
        <w:rPr>
          <w:b/>
          <w:bCs/>
          <w:color w:val="0F243E"/>
          <w:sz w:val="28"/>
          <w:szCs w:val="28"/>
          <w:u w:val="single"/>
        </w:rPr>
        <w:t xml:space="preserve"> представленного продукта определяется:</w:t>
      </w:r>
    </w:p>
    <w:p w:rsidR="005637BC" w:rsidRPr="0036227E" w:rsidRDefault="005637BC" w:rsidP="003016E9">
      <w:pPr>
        <w:pStyle w:val="Default"/>
        <w:jc w:val="both"/>
        <w:rPr>
          <w:color w:val="0F243E"/>
          <w:sz w:val="28"/>
          <w:szCs w:val="28"/>
        </w:rPr>
      </w:pPr>
      <w:r w:rsidRPr="0036227E">
        <w:rPr>
          <w:b/>
          <w:bCs/>
          <w:color w:val="0F243E"/>
          <w:sz w:val="28"/>
          <w:szCs w:val="28"/>
        </w:rPr>
        <w:t>-</w:t>
      </w:r>
      <w:r w:rsidR="00230AF9" w:rsidRPr="0036227E">
        <w:rPr>
          <w:b/>
          <w:bCs/>
          <w:color w:val="0F243E"/>
          <w:sz w:val="28"/>
          <w:szCs w:val="28"/>
        </w:rPr>
        <w:t xml:space="preserve"> </w:t>
      </w:r>
      <w:r w:rsidRPr="0036227E">
        <w:rPr>
          <w:b/>
          <w:color w:val="0F243E"/>
          <w:sz w:val="28"/>
          <w:szCs w:val="28"/>
        </w:rPr>
        <w:t>разработкой и апробированием</w:t>
      </w:r>
      <w:r w:rsidRPr="0036227E">
        <w:rPr>
          <w:b/>
          <w:bCs/>
          <w:color w:val="0F243E"/>
          <w:sz w:val="28"/>
          <w:szCs w:val="28"/>
        </w:rPr>
        <w:t xml:space="preserve"> </w:t>
      </w:r>
      <w:r w:rsidRPr="0036227E">
        <w:rPr>
          <w:color w:val="0F243E"/>
          <w:sz w:val="28"/>
          <w:szCs w:val="28"/>
        </w:rPr>
        <w:t xml:space="preserve">программы курса </w:t>
      </w:r>
      <w:r w:rsidR="00FE3B56" w:rsidRPr="0036227E">
        <w:rPr>
          <w:color w:val="0F243E"/>
          <w:sz w:val="28"/>
          <w:szCs w:val="28"/>
        </w:rPr>
        <w:t>внеурочной деятельности</w:t>
      </w:r>
      <w:r w:rsidRPr="0036227E">
        <w:rPr>
          <w:color w:val="0F243E"/>
          <w:sz w:val="28"/>
          <w:szCs w:val="28"/>
        </w:rPr>
        <w:t xml:space="preserve"> для обучающихся </w:t>
      </w:r>
      <w:r w:rsidR="00FE3B56" w:rsidRPr="0036227E">
        <w:rPr>
          <w:color w:val="0F243E"/>
          <w:sz w:val="28"/>
          <w:szCs w:val="28"/>
        </w:rPr>
        <w:t>9-11</w:t>
      </w:r>
      <w:r w:rsidRPr="0036227E">
        <w:rPr>
          <w:color w:val="0F243E"/>
          <w:sz w:val="28"/>
          <w:szCs w:val="28"/>
        </w:rPr>
        <w:t>-х классов;</w:t>
      </w:r>
    </w:p>
    <w:p w:rsidR="005637BC" w:rsidRPr="0036227E" w:rsidRDefault="005637BC" w:rsidP="003016E9">
      <w:pPr>
        <w:pStyle w:val="Default"/>
        <w:jc w:val="both"/>
        <w:rPr>
          <w:color w:val="0F243E"/>
          <w:sz w:val="28"/>
          <w:szCs w:val="28"/>
        </w:rPr>
      </w:pPr>
      <w:r w:rsidRPr="0036227E">
        <w:rPr>
          <w:b/>
          <w:bCs/>
          <w:color w:val="0F243E"/>
          <w:sz w:val="28"/>
          <w:szCs w:val="28"/>
        </w:rPr>
        <w:t xml:space="preserve">- </w:t>
      </w:r>
      <w:r w:rsidRPr="0036227E">
        <w:rPr>
          <w:color w:val="0F243E"/>
          <w:sz w:val="28"/>
          <w:szCs w:val="28"/>
        </w:rPr>
        <w:t>возможностью</w:t>
      </w:r>
      <w:r w:rsidR="00FE3B56" w:rsidRPr="0036227E">
        <w:rPr>
          <w:color w:val="0F243E"/>
          <w:sz w:val="28"/>
          <w:szCs w:val="28"/>
        </w:rPr>
        <w:t xml:space="preserve"> </w:t>
      </w:r>
      <w:r w:rsidR="00FE3B56" w:rsidRPr="0036227E">
        <w:rPr>
          <w:b/>
          <w:color w:val="0F243E"/>
          <w:sz w:val="28"/>
          <w:szCs w:val="28"/>
        </w:rPr>
        <w:t xml:space="preserve">перехода на </w:t>
      </w:r>
      <w:proofErr w:type="spellStart"/>
      <w:r w:rsidR="00FE3B56" w:rsidRPr="0036227E">
        <w:rPr>
          <w:b/>
          <w:color w:val="0F243E"/>
          <w:sz w:val="28"/>
          <w:szCs w:val="28"/>
        </w:rPr>
        <w:t>деятельностные</w:t>
      </w:r>
      <w:proofErr w:type="spellEnd"/>
      <w:r w:rsidR="00FE3B56" w:rsidRPr="0036227E">
        <w:rPr>
          <w:b/>
          <w:color w:val="0F243E"/>
          <w:sz w:val="28"/>
          <w:szCs w:val="28"/>
        </w:rPr>
        <w:t>, практические формы</w:t>
      </w:r>
      <w:r w:rsidR="00FE3B56" w:rsidRPr="0036227E">
        <w:rPr>
          <w:color w:val="0F243E"/>
          <w:sz w:val="28"/>
          <w:szCs w:val="28"/>
        </w:rPr>
        <w:t xml:space="preserve"> воспитания, способствующие формированию духовно-нравственного опыта, опыта общения между людьми</w:t>
      </w:r>
      <w:r w:rsidRPr="0036227E">
        <w:rPr>
          <w:color w:val="0F243E"/>
          <w:sz w:val="28"/>
          <w:szCs w:val="28"/>
        </w:rPr>
        <w:t>;</w:t>
      </w:r>
    </w:p>
    <w:p w:rsidR="005637BC" w:rsidRPr="0036227E" w:rsidRDefault="005637BC" w:rsidP="003016E9">
      <w:pPr>
        <w:pStyle w:val="Default"/>
        <w:jc w:val="both"/>
        <w:rPr>
          <w:color w:val="0F243E"/>
          <w:sz w:val="28"/>
          <w:szCs w:val="28"/>
        </w:rPr>
      </w:pPr>
      <w:r w:rsidRPr="0036227E">
        <w:rPr>
          <w:b/>
          <w:bCs/>
          <w:color w:val="0F243E"/>
          <w:sz w:val="28"/>
          <w:szCs w:val="28"/>
        </w:rPr>
        <w:t>-</w:t>
      </w:r>
      <w:r w:rsidRPr="0036227E">
        <w:rPr>
          <w:color w:val="0F243E"/>
          <w:sz w:val="28"/>
          <w:szCs w:val="28"/>
        </w:rPr>
        <w:t xml:space="preserve"> обеспечением усвоения знаний на </w:t>
      </w:r>
      <w:proofErr w:type="spellStart"/>
      <w:r w:rsidRPr="0036227E">
        <w:rPr>
          <w:color w:val="0F243E"/>
          <w:sz w:val="28"/>
          <w:szCs w:val="28"/>
        </w:rPr>
        <w:t>метапредметном</w:t>
      </w:r>
      <w:proofErr w:type="spellEnd"/>
      <w:r w:rsidRPr="0036227E">
        <w:rPr>
          <w:color w:val="0F243E"/>
          <w:sz w:val="28"/>
          <w:szCs w:val="28"/>
        </w:rPr>
        <w:t xml:space="preserve"> уровне;</w:t>
      </w:r>
    </w:p>
    <w:p w:rsidR="005637BC" w:rsidRPr="0036227E" w:rsidRDefault="005637BC" w:rsidP="003016E9">
      <w:pPr>
        <w:pStyle w:val="Default"/>
        <w:jc w:val="both"/>
        <w:rPr>
          <w:color w:val="0F243E"/>
          <w:sz w:val="28"/>
          <w:szCs w:val="28"/>
        </w:rPr>
      </w:pPr>
      <w:r w:rsidRPr="0036227E">
        <w:rPr>
          <w:b/>
          <w:bCs/>
          <w:color w:val="0F243E"/>
          <w:sz w:val="28"/>
          <w:szCs w:val="28"/>
        </w:rPr>
        <w:t>-</w:t>
      </w:r>
      <w:r w:rsidR="0036227E" w:rsidRPr="0036227E">
        <w:rPr>
          <w:b/>
          <w:bCs/>
          <w:color w:val="0F243E"/>
          <w:sz w:val="28"/>
          <w:szCs w:val="28"/>
        </w:rPr>
        <w:t xml:space="preserve"> </w:t>
      </w:r>
      <w:r w:rsidRPr="0036227E">
        <w:rPr>
          <w:color w:val="0F243E"/>
          <w:sz w:val="28"/>
          <w:szCs w:val="28"/>
        </w:rPr>
        <w:t xml:space="preserve">полностью </w:t>
      </w:r>
      <w:r w:rsidRPr="0036227E">
        <w:rPr>
          <w:b/>
          <w:color w:val="0F243E"/>
          <w:sz w:val="28"/>
          <w:szCs w:val="28"/>
        </w:rPr>
        <w:t>подготовленным инструментарием</w:t>
      </w:r>
      <w:r w:rsidRPr="0036227E">
        <w:rPr>
          <w:color w:val="0F243E"/>
          <w:sz w:val="28"/>
          <w:szCs w:val="28"/>
        </w:rPr>
        <w:t xml:space="preserve"> для педагогов, внедряющих данный курс;</w:t>
      </w:r>
    </w:p>
    <w:p w:rsidR="005637BC" w:rsidRPr="0036227E" w:rsidRDefault="005637BC" w:rsidP="003016E9">
      <w:pPr>
        <w:spacing w:after="0" w:line="240" w:lineRule="auto"/>
        <w:jc w:val="both"/>
        <w:rPr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 xml:space="preserve">- </w:t>
      </w:r>
      <w:r w:rsidRPr="0036227E">
        <w:rPr>
          <w:rFonts w:ascii="Times New Roman" w:hAnsi="Times New Roman" w:cs="Times New Roman"/>
          <w:b/>
          <w:color w:val="0F243E"/>
          <w:sz w:val="28"/>
          <w:szCs w:val="28"/>
        </w:rPr>
        <w:t>универсальностью использования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педагогами</w:t>
      </w:r>
      <w:r w:rsidRPr="0036227E">
        <w:rPr>
          <w:color w:val="0F243E"/>
          <w:sz w:val="28"/>
          <w:szCs w:val="28"/>
        </w:rPr>
        <w:t xml:space="preserve"> (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может быть </w:t>
      </w:r>
      <w:proofErr w:type="gramStart"/>
      <w:r w:rsidRPr="0036227E">
        <w:rPr>
          <w:rFonts w:ascii="Times New Roman" w:hAnsi="Times New Roman" w:cs="Times New Roman"/>
          <w:color w:val="0F243E"/>
          <w:sz w:val="28"/>
          <w:szCs w:val="28"/>
        </w:rPr>
        <w:t>использован</w:t>
      </w:r>
      <w:proofErr w:type="gramEnd"/>
      <w:r w:rsidR="00285391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учителями предметниками,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ведущими специальные курсы этики, других предметов нравственно-этической направленности;</w:t>
      </w: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классными руководителями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для проведения серии тематических классных часов или специальных мероприятий;</w:t>
      </w:r>
      <w:r w:rsidR="00AC6434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педагогами дополнительного образования,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руководителями детских творческих объединений</w:t>
      </w:r>
      <w:r w:rsidR="00E734AE" w:rsidRPr="0036227E">
        <w:rPr>
          <w:rFonts w:ascii="Times New Roman" w:hAnsi="Times New Roman" w:cs="Times New Roman"/>
          <w:color w:val="0F243E"/>
          <w:sz w:val="28"/>
          <w:szCs w:val="28"/>
        </w:rPr>
        <w:t>, педагогам-психологам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)</w:t>
      </w:r>
      <w:r w:rsidRPr="0036227E">
        <w:rPr>
          <w:color w:val="0F243E"/>
          <w:sz w:val="28"/>
          <w:szCs w:val="28"/>
        </w:rPr>
        <w:t>.</w:t>
      </w:r>
    </w:p>
    <w:p w:rsidR="00AC6434" w:rsidRPr="0036227E" w:rsidRDefault="00AC6434" w:rsidP="00AC6434">
      <w:pPr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36227E" w:rsidRPr="0036227E" w:rsidRDefault="0036227E" w:rsidP="00AC6434">
      <w:pPr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AC6434" w:rsidRPr="0036227E" w:rsidRDefault="00FF6CBA" w:rsidP="00AC6434">
      <w:pPr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>Аналог</w:t>
      </w:r>
      <w:r w:rsidR="00AC6434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овый а</w:t>
      </w: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нализ</w:t>
      </w:r>
    </w:p>
    <w:p w:rsidR="005637BC" w:rsidRPr="0036227E" w:rsidRDefault="00AC6434" w:rsidP="003016E9">
      <w:pPr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    Д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ля выявления и обоснования инновационного характера предлагаемого на конкурс продукта, был проведен </w:t>
      </w:r>
      <w:r w:rsidRPr="0036227E">
        <w:rPr>
          <w:rFonts w:ascii="Times New Roman" w:hAnsi="Times New Roman" w:cs="Times New Roman"/>
          <w:bCs/>
          <w:color w:val="0F243E"/>
          <w:sz w:val="28"/>
          <w:szCs w:val="28"/>
        </w:rPr>
        <w:t>аналоговый анализ,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проанализированы:</w:t>
      </w:r>
    </w:p>
    <w:p w:rsidR="005637BC" w:rsidRPr="0036227E" w:rsidRDefault="005637BC" w:rsidP="00011875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материалы журналов «Народное образование», «Директор школы», «Управление качеством образования», «Практика административной работы в школе», «Вестник образования России»</w:t>
      </w:r>
      <w:r w:rsidR="00F26554" w:rsidRPr="0036227E">
        <w:rPr>
          <w:rFonts w:ascii="Times New Roman" w:hAnsi="Times New Roman" w:cs="Times New Roman"/>
          <w:color w:val="0F243E"/>
          <w:sz w:val="28"/>
          <w:szCs w:val="28"/>
        </w:rPr>
        <w:t>, «Классный руководитель»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(приложения, отражающие опыт ведущих ОО России) и другие; </w:t>
      </w:r>
    </w:p>
    <w:p w:rsidR="00E734AE" w:rsidRPr="0036227E" w:rsidRDefault="005637BC" w:rsidP="00011875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ряд диссертационных исследований, посвященных проблемам этики и </w:t>
      </w:r>
      <w:r w:rsidR="00FB33F8" w:rsidRPr="0036227E">
        <w:rPr>
          <w:rFonts w:ascii="Times New Roman" w:hAnsi="Times New Roman" w:cs="Times New Roman"/>
          <w:color w:val="0F243E"/>
          <w:sz w:val="28"/>
          <w:szCs w:val="28"/>
        </w:rPr>
        <w:t>духовно-нравственного воспитания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Н.Е. </w:t>
      </w:r>
      <w:proofErr w:type="spellStart"/>
      <w:r w:rsidRPr="0036227E">
        <w:rPr>
          <w:rFonts w:ascii="Times New Roman" w:hAnsi="Times New Roman" w:cs="Times New Roman"/>
          <w:color w:val="0F243E"/>
          <w:sz w:val="28"/>
          <w:szCs w:val="28"/>
        </w:rPr>
        <w:t>Щурковой</w:t>
      </w:r>
      <w:proofErr w:type="spellEnd"/>
      <w:r w:rsidRPr="0036227E">
        <w:rPr>
          <w:rFonts w:ascii="Times New Roman" w:hAnsi="Times New Roman" w:cs="Times New Roman"/>
          <w:color w:val="0F243E"/>
          <w:sz w:val="28"/>
          <w:szCs w:val="28"/>
        </w:rPr>
        <w:t>,</w:t>
      </w:r>
      <w:r w:rsidR="00FB33F8" w:rsidRPr="0036227E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 xml:space="preserve"> С. Лихачев</w:t>
      </w:r>
      <w:r w:rsidR="00E734AE" w:rsidRPr="0036227E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а</w:t>
      </w:r>
      <w:r w:rsidR="00FB33F8" w:rsidRPr="0036227E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, И.В. Метлик, Т.И. Петраков</w:t>
      </w:r>
      <w:r w:rsidR="00E734AE" w:rsidRPr="0036227E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ой</w:t>
      </w:r>
      <w:r w:rsidR="00FB33F8" w:rsidRPr="0036227E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, Л.В. Суров</w:t>
      </w:r>
      <w:r w:rsidR="00E734AE" w:rsidRPr="0036227E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ой</w:t>
      </w:r>
      <w:r w:rsidR="00FB33F8" w:rsidRPr="0036227E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 xml:space="preserve">, О. </w:t>
      </w:r>
      <w:proofErr w:type="spellStart"/>
      <w:r w:rsidR="00FB33F8" w:rsidRPr="0036227E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>Янушкявичене</w:t>
      </w:r>
      <w:proofErr w:type="spellEnd"/>
      <w:r w:rsidR="00E734AE" w:rsidRPr="0036227E">
        <w:rPr>
          <w:rFonts w:ascii="Times New Roman" w:hAnsi="Times New Roman" w:cs="Times New Roman"/>
          <w:color w:val="0F243E"/>
          <w:sz w:val="28"/>
          <w:szCs w:val="28"/>
          <w:shd w:val="clear" w:color="auto" w:fill="FFFFFF"/>
        </w:rPr>
        <w:t xml:space="preserve"> и другие;</w:t>
      </w:r>
    </w:p>
    <w:p w:rsidR="00011875" w:rsidRPr="0036227E" w:rsidRDefault="00011875" w:rsidP="00011875">
      <w:pPr>
        <w:pStyle w:val="a3"/>
        <w:numPr>
          <w:ilvl w:val="0"/>
          <w:numId w:val="3"/>
        </w:numPr>
        <w:ind w:left="0" w:firstLine="0"/>
        <w:rPr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  <w:shd w:val="clear" w:color="auto" w:fill="FFFFFF"/>
        </w:rPr>
        <w:t>методические и учебные</w:t>
      </w:r>
      <w:r w:rsidRPr="0036227E">
        <w:rPr>
          <w:color w:val="0F243E"/>
          <w:sz w:val="28"/>
          <w:szCs w:val="28"/>
        </w:rPr>
        <w:t xml:space="preserve"> пособия: «Психолого-педагогическое взаимодействие участников образовательного процесса» под общей редакцией </w:t>
      </w:r>
      <w:proofErr w:type="spellStart"/>
      <w:r w:rsidRPr="0036227E">
        <w:rPr>
          <w:color w:val="0F243E"/>
          <w:sz w:val="28"/>
          <w:szCs w:val="28"/>
        </w:rPr>
        <w:t>А.С.Обухова</w:t>
      </w:r>
      <w:proofErr w:type="spellEnd"/>
      <w:r w:rsidRPr="0036227E">
        <w:rPr>
          <w:color w:val="0F243E"/>
          <w:sz w:val="28"/>
          <w:szCs w:val="28"/>
        </w:rPr>
        <w:t xml:space="preserve">, </w:t>
      </w:r>
      <w:proofErr w:type="spellStart"/>
      <w:r w:rsidRPr="0036227E">
        <w:rPr>
          <w:color w:val="0F243E"/>
          <w:sz w:val="28"/>
          <w:szCs w:val="28"/>
        </w:rPr>
        <w:t>Грецов</w:t>
      </w:r>
      <w:proofErr w:type="spellEnd"/>
      <w:r w:rsidRPr="0036227E">
        <w:rPr>
          <w:color w:val="0F243E"/>
          <w:sz w:val="28"/>
          <w:szCs w:val="28"/>
        </w:rPr>
        <w:t xml:space="preserve"> А.Г. «Тренинг общения для подростков»</w:t>
      </w:r>
      <w:r w:rsidR="00E13713" w:rsidRPr="0036227E">
        <w:rPr>
          <w:color w:val="0F243E"/>
          <w:sz w:val="28"/>
          <w:szCs w:val="28"/>
        </w:rPr>
        <w:t xml:space="preserve">; </w:t>
      </w:r>
      <w:r w:rsidRPr="0036227E">
        <w:rPr>
          <w:color w:val="0F243E"/>
          <w:sz w:val="28"/>
          <w:szCs w:val="28"/>
        </w:rPr>
        <w:t>Дружинин Н.К. «Психология общения»</w:t>
      </w:r>
      <w:r w:rsidR="00E13713" w:rsidRPr="0036227E">
        <w:rPr>
          <w:color w:val="0F243E"/>
          <w:sz w:val="28"/>
          <w:szCs w:val="28"/>
        </w:rPr>
        <w:t>;</w:t>
      </w:r>
      <w:r w:rsidRPr="0036227E">
        <w:rPr>
          <w:color w:val="0F243E"/>
          <w:sz w:val="28"/>
          <w:szCs w:val="28"/>
        </w:rPr>
        <w:t xml:space="preserve"> Матвеев Б.Р. «Развитие личности подростка: программа практических занятий» и другие;</w:t>
      </w:r>
    </w:p>
    <w:p w:rsidR="00011875" w:rsidRPr="0036227E" w:rsidRDefault="00011875" w:rsidP="00011875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сайты: Федеральный портал «Российское образование» </w:t>
      </w:r>
      <w:proofErr w:type="spellStart"/>
      <w:r w:rsidRPr="0036227E">
        <w:rPr>
          <w:rFonts w:ascii="Times New Roman" w:hAnsi="Times New Roman" w:cs="Times New Roman"/>
          <w:color w:val="0F243E"/>
          <w:sz w:val="28"/>
          <w:szCs w:val="28"/>
        </w:rPr>
        <w:t>htpp</w:t>
      </w:r>
      <w:proofErr w:type="spellEnd"/>
      <w:r w:rsidRPr="0036227E">
        <w:rPr>
          <w:rFonts w:ascii="Times New Roman" w:hAnsi="Times New Roman" w:cs="Times New Roman"/>
          <w:color w:val="0F243E"/>
          <w:sz w:val="28"/>
          <w:szCs w:val="28"/>
        </w:rPr>
        <w:t>://www.edu.ru; Российский общеобразовательный портал: основная и средняя школа htpp://www/school.edu.ru;сайты образовательных организаций разных регионов России и Краснодарского края с использованием «запросов» по ключевым словам: «психология общения в школе», «духовно-нравственное воспитание», «этика в школе», «общение в школе».</w:t>
      </w:r>
    </w:p>
    <w:p w:rsidR="005637BC" w:rsidRPr="0036227E" w:rsidRDefault="005637BC" w:rsidP="007E0DDE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В результате аналогового анализа было выявлено:</w:t>
      </w:r>
    </w:p>
    <w:p w:rsidR="005637BC" w:rsidRPr="0036227E" w:rsidRDefault="005637BC" w:rsidP="008C0D53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в подавляющем большинстве публикаций </w:t>
      </w:r>
      <w:r w:rsidR="00011875" w:rsidRPr="0036227E">
        <w:rPr>
          <w:rFonts w:ascii="Times New Roman" w:hAnsi="Times New Roman" w:cs="Times New Roman"/>
          <w:color w:val="0F243E"/>
          <w:sz w:val="28"/>
          <w:szCs w:val="28"/>
        </w:rPr>
        <w:t>вопрос</w:t>
      </w:r>
      <w:r w:rsidR="001B23A5" w:rsidRPr="0036227E">
        <w:rPr>
          <w:rFonts w:ascii="Times New Roman" w:hAnsi="Times New Roman" w:cs="Times New Roman"/>
          <w:color w:val="0F243E"/>
          <w:sz w:val="28"/>
          <w:szCs w:val="28"/>
        </w:rPr>
        <w:t>ы проблемно-ценностного общения</w:t>
      </w:r>
      <w:r w:rsidR="0037129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рассматриваются без опоры на жизненный опыт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;</w:t>
      </w:r>
    </w:p>
    <w:p w:rsidR="005637BC" w:rsidRPr="0036227E" w:rsidRDefault="0037129C" w:rsidP="00185342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большое количество пособий адресовано в помощь школьным психологам; немало пособий для коррекции детей,</w:t>
      </w:r>
      <w:r w:rsidR="00185342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имеющих проблемы со здоровьем (например</w:t>
      </w:r>
      <w:r w:rsidR="0036227E" w:rsidRPr="0036227E">
        <w:rPr>
          <w:rFonts w:ascii="Times New Roman" w:hAnsi="Times New Roman" w:cs="Times New Roman"/>
          <w:color w:val="0F243E"/>
          <w:sz w:val="28"/>
          <w:szCs w:val="28"/>
        </w:rPr>
        <w:t>,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для коррекции обучающихся в школе </w:t>
      </w:r>
      <w:r w:rsidRPr="0036227E">
        <w:rPr>
          <w:rFonts w:ascii="Times New Roman" w:hAnsi="Times New Roman" w:cs="Times New Roman"/>
          <w:color w:val="0F243E"/>
          <w:sz w:val="28"/>
          <w:szCs w:val="28"/>
          <w:lang w:val="en-US"/>
        </w:rPr>
        <w:t>VIII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вида)</w:t>
      </w:r>
      <w:r w:rsidR="00185342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есть пособия</w:t>
      </w:r>
      <w:r w:rsidR="00995B90" w:rsidRPr="0036227E">
        <w:rPr>
          <w:rFonts w:ascii="Times New Roman" w:hAnsi="Times New Roman" w:cs="Times New Roman"/>
          <w:color w:val="0F243E"/>
          <w:sz w:val="28"/>
          <w:szCs w:val="28"/>
        </w:rPr>
        <w:t>, содержащие набор тренингов или практических занятий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;</w:t>
      </w:r>
    </w:p>
    <w:p w:rsidR="005637BC" w:rsidRPr="0036227E" w:rsidRDefault="005637BC" w:rsidP="00185342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в изученных нами материалах школьных сайтов</w:t>
      </w:r>
      <w:r w:rsidR="00185342" w:rsidRPr="0036227E">
        <w:rPr>
          <w:rFonts w:ascii="Times New Roman" w:hAnsi="Times New Roman" w:cs="Times New Roman"/>
          <w:color w:val="0F243E"/>
          <w:sz w:val="28"/>
          <w:szCs w:val="28"/>
        </w:rPr>
        <w:t>,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редко рассматривается курс «Этика» как предмет учебного плана, чаще всего это курсы по внеурочной дея</w:t>
      </w:r>
      <w:r w:rsidR="00185342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тельности или курсы ОПК и ОРКСЭ. Курсы внеурочной деятельности по данному направлению, как правило, преподаются школьными педагогами – психологами. </w:t>
      </w:r>
      <w:proofErr w:type="gramStart"/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>Ку</w:t>
      </w:r>
      <w:r w:rsidR="00185342" w:rsidRPr="0036227E">
        <w:rPr>
          <w:rFonts w:ascii="Times New Roman" w:hAnsi="Times New Roman" w:cs="Times New Roman"/>
          <w:color w:val="0F243E"/>
          <w:sz w:val="28"/>
          <w:szCs w:val="28"/>
        </w:rPr>
        <w:t>рсы внеурочной деятельности</w:t>
      </w:r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>, чаще всего, разработаны педагогами-</w:t>
      </w:r>
      <w:proofErr w:type="spellStart"/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>психолагами</w:t>
      </w:r>
      <w:proofErr w:type="spellEnd"/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ОО или учителями на основе других программ или учебных пособий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(например, материалы сайтов школ:</w:t>
      </w:r>
      <w:proofErr w:type="gramEnd"/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proofErr w:type="gramStart"/>
      <w:r w:rsidRPr="0036227E">
        <w:rPr>
          <w:rFonts w:ascii="Times New Roman" w:hAnsi="Times New Roman" w:cs="Times New Roman"/>
          <w:color w:val="0F243E"/>
          <w:sz w:val="28"/>
          <w:szCs w:val="28"/>
        </w:rPr>
        <w:t>ГОУ гимназия № 56 г. Санкт-Петербурга, М</w:t>
      </w:r>
      <w:r w:rsidR="00030C13" w:rsidRPr="0036227E">
        <w:rPr>
          <w:rFonts w:ascii="Times New Roman" w:hAnsi="Times New Roman" w:cs="Times New Roman"/>
          <w:color w:val="0F243E"/>
          <w:sz w:val="28"/>
          <w:szCs w:val="28"/>
        </w:rPr>
        <w:t>Б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ОУ Вятская гуманитарная гимназия, МБОУ гимназия № 44 г. Краснодар, МБОУ гимназия №5 г. Сочи и др.);</w:t>
      </w:r>
      <w:proofErr w:type="gramEnd"/>
    </w:p>
    <w:p w:rsidR="005637BC" w:rsidRPr="0036227E" w:rsidRDefault="005637BC" w:rsidP="00785D2B">
      <w:pPr>
        <w:pStyle w:val="a5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наиболее близок к подходу авторов-разработчиков данного инновационного продукта подход, изложенный в трудах профессора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lastRenderedPageBreak/>
        <w:t xml:space="preserve">педагогических наук Н.Е. </w:t>
      </w:r>
      <w:proofErr w:type="spellStart"/>
      <w:r w:rsidRPr="0036227E">
        <w:rPr>
          <w:rFonts w:ascii="Times New Roman" w:hAnsi="Times New Roman" w:cs="Times New Roman"/>
          <w:color w:val="0F243E"/>
          <w:sz w:val="28"/>
          <w:szCs w:val="28"/>
        </w:rPr>
        <w:t>Щурковой</w:t>
      </w:r>
      <w:proofErr w:type="spellEnd"/>
      <w:r w:rsidRPr="0036227E">
        <w:rPr>
          <w:rFonts w:ascii="Times New Roman" w:hAnsi="Times New Roman" w:cs="Times New Roman"/>
          <w:color w:val="0F243E"/>
          <w:sz w:val="28"/>
          <w:szCs w:val="28"/>
        </w:rPr>
        <w:t>, но на ее исследования ссыла</w:t>
      </w:r>
      <w:r w:rsidR="00995B90" w:rsidRPr="0036227E">
        <w:rPr>
          <w:rFonts w:ascii="Times New Roman" w:hAnsi="Times New Roman" w:cs="Times New Roman"/>
          <w:color w:val="0F243E"/>
          <w:sz w:val="28"/>
          <w:szCs w:val="28"/>
        </w:rPr>
        <w:t>е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тся автор данного продукта</w:t>
      </w:r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и она же является рецензентом данного курса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030C13" w:rsidRPr="0036227E" w:rsidRDefault="00F9177A" w:rsidP="00030C13">
      <w:pPr>
        <w:jc w:val="center"/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</w:pPr>
      <w:r w:rsidRPr="0036227E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>Вывод</w:t>
      </w:r>
      <w:r w:rsidR="00030C13" w:rsidRPr="0036227E">
        <w:rPr>
          <w:rFonts w:ascii="Times New Roman" w:hAnsi="Times New Roman" w:cs="Times New Roman"/>
          <w:b/>
          <w:color w:val="0F243E"/>
          <w:sz w:val="28"/>
          <w:szCs w:val="28"/>
          <w:u w:val="single"/>
        </w:rPr>
        <w:t xml:space="preserve"> аналогового анализа</w:t>
      </w:r>
    </w:p>
    <w:p w:rsidR="005637BC" w:rsidRPr="0036227E" w:rsidRDefault="00BC2243" w:rsidP="004962F1">
      <w:pPr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    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Соотнесение результатов аналогового анализа с характеристиками инновационного продукта, представляемого на конкурс, </w:t>
      </w:r>
      <w:r w:rsidR="005637BC" w:rsidRPr="0036227E">
        <w:rPr>
          <w:rFonts w:ascii="Times New Roman" w:hAnsi="Times New Roman" w:cs="Times New Roman"/>
          <w:bCs/>
          <w:color w:val="0F243E"/>
          <w:sz w:val="28"/>
          <w:szCs w:val="28"/>
        </w:rPr>
        <w:t>показывает, что</w:t>
      </w:r>
      <w:r w:rsidR="005637BC" w:rsidRPr="0036227E">
        <w:rPr>
          <w:rFonts w:ascii="Times New Roman" w:hAnsi="Times New Roman" w:cs="Times New Roman"/>
          <w:bCs/>
          <w:color w:val="0F243E"/>
          <w:sz w:val="28"/>
          <w:szCs w:val="28"/>
          <w:u w:val="single"/>
        </w:rPr>
        <w:t xml:space="preserve"> </w:t>
      </w:r>
      <w:r w:rsidR="005637BC" w:rsidRPr="0036227E">
        <w:rPr>
          <w:rFonts w:ascii="Times New Roman" w:hAnsi="Times New Roman" w:cs="Times New Roman"/>
          <w:b/>
          <w:bCs/>
          <w:color w:val="0F243E"/>
          <w:sz w:val="28"/>
          <w:szCs w:val="28"/>
          <w:u w:val="single"/>
        </w:rPr>
        <w:t xml:space="preserve">    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данный продукт </w:t>
      </w:r>
      <w:r w:rsidR="005637BC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принципиально новый (инновация), 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т.к. предложено новое понимание </w:t>
      </w:r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>личностного общения, приобретения нравственного опыта учащимися 9-11 классов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5637BC" w:rsidRPr="0036227E" w:rsidRDefault="005637BC" w:rsidP="00CD438F">
      <w:pPr>
        <w:pStyle w:val="Default"/>
        <w:jc w:val="both"/>
        <w:rPr>
          <w:b/>
          <w:color w:val="0F243E"/>
          <w:sz w:val="28"/>
          <w:szCs w:val="28"/>
        </w:rPr>
      </w:pPr>
      <w:r w:rsidRPr="0036227E">
        <w:rPr>
          <w:b/>
          <w:color w:val="0F243E"/>
          <w:sz w:val="28"/>
          <w:szCs w:val="28"/>
        </w:rPr>
        <w:t xml:space="preserve">3.3.Обоснование значимости инновационного продукта для решения актуальных </w:t>
      </w:r>
      <w:proofErr w:type="gramStart"/>
      <w:r w:rsidRPr="0036227E">
        <w:rPr>
          <w:b/>
          <w:color w:val="0F243E"/>
          <w:sz w:val="28"/>
          <w:szCs w:val="28"/>
        </w:rPr>
        <w:t>задач развития системы образования Краснодарского края</w:t>
      </w:r>
      <w:proofErr w:type="gramEnd"/>
      <w:r w:rsidRPr="0036227E">
        <w:rPr>
          <w:b/>
          <w:color w:val="0F243E"/>
          <w:sz w:val="28"/>
          <w:szCs w:val="28"/>
        </w:rPr>
        <w:t xml:space="preserve"> в соответствии с целями инновационного краевого проекта «МОСТ»; </w:t>
      </w:r>
    </w:p>
    <w:p w:rsidR="0036227E" w:rsidRPr="0036227E" w:rsidRDefault="0036227E" w:rsidP="00BC2243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color w:val="0F243E"/>
          <w:sz w:val="28"/>
          <w:szCs w:val="28"/>
        </w:rPr>
      </w:pPr>
    </w:p>
    <w:p w:rsidR="005637BC" w:rsidRPr="0036227E" w:rsidRDefault="00BC2243" w:rsidP="00BC2243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    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Данный продукт может являться значимым для системы образования Краснодарского края, так как: </w:t>
      </w:r>
    </w:p>
    <w:p w:rsidR="00030C13" w:rsidRPr="0036227E" w:rsidRDefault="00030C13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Содержание, методы, инструментарий, изложенные в инновационном продукте,</w:t>
      </w:r>
      <w:r w:rsidR="003E6094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направлены на формирование </w:t>
      </w:r>
      <w:r w:rsidR="003E6094" w:rsidRPr="0036227E">
        <w:rPr>
          <w:rFonts w:ascii="Times New Roman" w:hAnsi="Times New Roman" w:cs="Times New Roman"/>
          <w:color w:val="0F243E"/>
          <w:sz w:val="28"/>
          <w:szCs w:val="28"/>
        </w:rPr>
        <w:t>духовно-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нравственного опыта шко</w:t>
      </w:r>
      <w:r w:rsidR="003E6094" w:rsidRPr="0036227E">
        <w:rPr>
          <w:rFonts w:ascii="Times New Roman" w:hAnsi="Times New Roman" w:cs="Times New Roman"/>
          <w:color w:val="0F243E"/>
          <w:sz w:val="28"/>
          <w:szCs w:val="28"/>
        </w:rPr>
        <w:t>льника</w:t>
      </w:r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старшего возраста</w:t>
      </w:r>
      <w:r w:rsidR="003E6094" w:rsidRPr="0036227E">
        <w:rPr>
          <w:rFonts w:ascii="Times New Roman" w:hAnsi="Times New Roman" w:cs="Times New Roman"/>
          <w:color w:val="0F243E"/>
          <w:sz w:val="28"/>
          <w:szCs w:val="28"/>
        </w:rPr>
        <w:t>;</w:t>
      </w:r>
    </w:p>
    <w:p w:rsidR="00BC2243" w:rsidRPr="0036227E" w:rsidRDefault="00BC2243" w:rsidP="00BC2243">
      <w:pPr>
        <w:pStyle w:val="Default"/>
        <w:numPr>
          <w:ilvl w:val="0"/>
          <w:numId w:val="8"/>
        </w:numPr>
        <w:rPr>
          <w:color w:val="0F243E"/>
          <w:sz w:val="28"/>
          <w:szCs w:val="28"/>
        </w:rPr>
      </w:pPr>
      <w:r w:rsidRPr="0036227E">
        <w:rPr>
          <w:color w:val="0F243E"/>
          <w:sz w:val="28"/>
          <w:szCs w:val="28"/>
        </w:rPr>
        <w:t>Систематизируют</w:t>
      </w:r>
      <w:r w:rsidR="004E0A64" w:rsidRPr="0036227E">
        <w:rPr>
          <w:color w:val="0F243E"/>
          <w:sz w:val="28"/>
          <w:szCs w:val="28"/>
        </w:rPr>
        <w:t xml:space="preserve">ся </w:t>
      </w:r>
      <w:r w:rsidRPr="0036227E">
        <w:rPr>
          <w:color w:val="0F243E"/>
          <w:sz w:val="28"/>
          <w:szCs w:val="28"/>
        </w:rPr>
        <w:t xml:space="preserve">методики и методические приемы </w:t>
      </w:r>
      <w:r w:rsidR="004E0A64" w:rsidRPr="0036227E">
        <w:rPr>
          <w:color w:val="0F243E"/>
          <w:sz w:val="28"/>
          <w:szCs w:val="28"/>
        </w:rPr>
        <w:t xml:space="preserve">внеурочных </w:t>
      </w:r>
      <w:r w:rsidRPr="0036227E">
        <w:rPr>
          <w:color w:val="0F243E"/>
          <w:sz w:val="28"/>
          <w:szCs w:val="28"/>
        </w:rPr>
        <w:t>курс</w:t>
      </w:r>
      <w:r w:rsidR="004E0A64" w:rsidRPr="0036227E">
        <w:rPr>
          <w:color w:val="0F243E"/>
          <w:sz w:val="28"/>
          <w:szCs w:val="28"/>
        </w:rPr>
        <w:t>ов</w:t>
      </w:r>
      <w:r w:rsidRPr="0036227E">
        <w:rPr>
          <w:color w:val="0F243E"/>
          <w:sz w:val="28"/>
          <w:szCs w:val="28"/>
        </w:rPr>
        <w:t xml:space="preserve"> </w:t>
      </w:r>
      <w:r w:rsidR="004E0A64" w:rsidRPr="0036227E">
        <w:rPr>
          <w:color w:val="0F243E"/>
          <w:sz w:val="28"/>
          <w:szCs w:val="28"/>
        </w:rPr>
        <w:t>для старшего возраста</w:t>
      </w:r>
      <w:r w:rsidRPr="0036227E">
        <w:rPr>
          <w:color w:val="0F243E"/>
          <w:sz w:val="28"/>
          <w:szCs w:val="28"/>
        </w:rPr>
        <w:t>;</w:t>
      </w:r>
    </w:p>
    <w:p w:rsidR="00BC2243" w:rsidRPr="0036227E" w:rsidRDefault="00BC2243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Обога</w:t>
      </w:r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щается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практик</w:t>
      </w:r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>а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конструирования внеурочной деятельности учащихся, способствующей реализации ФГОС</w:t>
      </w:r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ОО и </w:t>
      </w:r>
      <w:proofErr w:type="gramStart"/>
      <w:r w:rsidR="004E0A64" w:rsidRPr="0036227E">
        <w:rPr>
          <w:rFonts w:ascii="Times New Roman" w:hAnsi="Times New Roman" w:cs="Times New Roman"/>
          <w:color w:val="0F243E"/>
          <w:sz w:val="28"/>
          <w:szCs w:val="28"/>
        </w:rPr>
        <w:t>СО</w:t>
      </w:r>
      <w:proofErr w:type="gramEnd"/>
      <w:r w:rsidRPr="0036227E">
        <w:rPr>
          <w:rFonts w:ascii="Times New Roman" w:hAnsi="Times New Roman" w:cs="Times New Roman"/>
          <w:color w:val="0F243E"/>
          <w:sz w:val="28"/>
          <w:szCs w:val="28"/>
        </w:rPr>
        <w:t>;</w:t>
      </w:r>
    </w:p>
    <w:p w:rsidR="00BC2243" w:rsidRPr="0036227E" w:rsidRDefault="004E0A64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Проходит систематическая п</w:t>
      </w:r>
      <w:r w:rsidR="00BC2243" w:rsidRPr="0036227E">
        <w:rPr>
          <w:rFonts w:ascii="Times New Roman" w:hAnsi="Times New Roman" w:cs="Times New Roman"/>
          <w:color w:val="0F243E"/>
          <w:sz w:val="28"/>
          <w:szCs w:val="28"/>
        </w:rPr>
        <w:t>одготов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ка</w:t>
      </w:r>
      <w:r w:rsidR="00BC2243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учащихся к взрослой жизни, </w:t>
      </w:r>
      <w:r w:rsidR="00F53A3B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которая учит </w:t>
      </w:r>
      <w:r w:rsidR="00BC2243" w:rsidRPr="0036227E">
        <w:rPr>
          <w:rFonts w:ascii="Times New Roman" w:hAnsi="Times New Roman" w:cs="Times New Roman"/>
          <w:color w:val="0F243E"/>
          <w:sz w:val="28"/>
          <w:szCs w:val="28"/>
        </w:rPr>
        <w:t>их самостоятельно</w:t>
      </w:r>
      <w:r w:rsidR="00F53A3B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принимать решения и нести ответственность за них</w:t>
      </w:r>
      <w:r w:rsidR="00BC2243" w:rsidRPr="0036227E">
        <w:rPr>
          <w:rFonts w:ascii="Times New Roman" w:hAnsi="Times New Roman" w:cs="Times New Roman"/>
          <w:color w:val="0F243E"/>
          <w:sz w:val="28"/>
          <w:szCs w:val="28"/>
        </w:rPr>
        <w:t>;</w:t>
      </w:r>
    </w:p>
    <w:p w:rsidR="00BC2243" w:rsidRPr="0036227E" w:rsidRDefault="00BC2243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Использование инновационного продукта не требует закупки дополнительных технических ресурсов или переоснащения учебных классов. Для успешного проведения занятий достаточно: учебного помещения; текста программы «</w:t>
      </w:r>
      <w:r w:rsidR="00F53A3B" w:rsidRPr="0036227E">
        <w:rPr>
          <w:rFonts w:ascii="Times New Roman" w:hAnsi="Times New Roman" w:cs="Times New Roman"/>
          <w:color w:val="0F243E"/>
          <w:sz w:val="28"/>
          <w:szCs w:val="28"/>
        </w:rPr>
        <w:t>П</w:t>
      </w:r>
      <w:r w:rsidR="005B1D31" w:rsidRPr="0036227E">
        <w:rPr>
          <w:rFonts w:ascii="Times New Roman" w:hAnsi="Times New Roman" w:cs="Times New Roman"/>
          <w:color w:val="0F243E"/>
          <w:sz w:val="28"/>
          <w:szCs w:val="28"/>
        </w:rPr>
        <w:t>сихология общения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»</w:t>
      </w:r>
      <w:r w:rsidR="00F53A3B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для обучающихся 9-11 классов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; календарно – тематического планирования и разработок уроков;</w:t>
      </w:r>
      <w:r w:rsidR="0036227E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компакт- диск с электронным инструментарием для педагогов,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мультимедийного комплекса или интерактивной доски для демонстрации презентаций и видеоматериалов.</w:t>
      </w:r>
    </w:p>
    <w:p w:rsidR="00441F25" w:rsidRPr="0036227E" w:rsidRDefault="00441F25" w:rsidP="00CD438F">
      <w:pPr>
        <w:pStyle w:val="a5"/>
        <w:spacing w:after="0"/>
        <w:ind w:left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5637BC" w:rsidRPr="0036227E" w:rsidRDefault="005637BC" w:rsidP="00CD438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color w:val="0F243E"/>
          <w:sz w:val="28"/>
          <w:szCs w:val="28"/>
        </w:rPr>
        <w:t>3.4.Обоснование актуальности результатов использования инновационного продукта для развития системы образования (образовательных, педагогических, социальных, экономических и др.)</w:t>
      </w:r>
      <w:r w:rsidRPr="0036227E">
        <w:rPr>
          <w:rFonts w:ascii="Times New Roman" w:hAnsi="Times New Roman" w:cs="Times New Roman"/>
          <w:b/>
          <w:color w:val="0F243E"/>
          <w:sz w:val="24"/>
          <w:szCs w:val="24"/>
        </w:rPr>
        <w:t xml:space="preserve"> </w:t>
      </w:r>
    </w:p>
    <w:p w:rsidR="00F53A3B" w:rsidRPr="0036227E" w:rsidRDefault="00441F25" w:rsidP="00441F25">
      <w:pPr>
        <w:pStyle w:val="3"/>
        <w:rPr>
          <w:b w:val="0"/>
          <w:color w:val="0F243E"/>
          <w:sz w:val="28"/>
          <w:szCs w:val="28"/>
        </w:rPr>
      </w:pPr>
      <w:r w:rsidRPr="0036227E">
        <w:rPr>
          <w:b w:val="0"/>
          <w:color w:val="0F243E"/>
          <w:sz w:val="28"/>
          <w:szCs w:val="28"/>
        </w:rPr>
        <w:t xml:space="preserve">    </w:t>
      </w:r>
      <w:r w:rsidR="003016E9" w:rsidRPr="0036227E">
        <w:rPr>
          <w:b w:val="0"/>
          <w:color w:val="0F243E"/>
          <w:sz w:val="28"/>
          <w:szCs w:val="28"/>
        </w:rPr>
        <w:t>Актуальность результатов использования иннова</w:t>
      </w:r>
      <w:r w:rsidR="002C600A" w:rsidRPr="0036227E">
        <w:rPr>
          <w:b w:val="0"/>
          <w:color w:val="0F243E"/>
          <w:sz w:val="28"/>
          <w:szCs w:val="28"/>
        </w:rPr>
        <w:t>ционного продукта в первую очередь связана с приоритетами в сфере воспитательной составляющей системы образования Краснодарского края</w:t>
      </w:r>
      <w:r w:rsidRPr="0036227E">
        <w:rPr>
          <w:b w:val="0"/>
          <w:color w:val="0F243E"/>
          <w:sz w:val="28"/>
          <w:szCs w:val="28"/>
        </w:rPr>
        <w:t xml:space="preserve"> и РФ</w:t>
      </w:r>
      <w:r w:rsidR="002C600A" w:rsidRPr="0036227E">
        <w:rPr>
          <w:b w:val="0"/>
          <w:color w:val="0F243E"/>
          <w:sz w:val="28"/>
          <w:szCs w:val="28"/>
        </w:rPr>
        <w:t xml:space="preserve">. </w:t>
      </w:r>
      <w:proofErr w:type="gramStart"/>
      <w:r w:rsidR="002C600A" w:rsidRPr="0036227E">
        <w:rPr>
          <w:b w:val="0"/>
          <w:color w:val="0F243E"/>
          <w:sz w:val="28"/>
          <w:szCs w:val="28"/>
        </w:rPr>
        <w:t xml:space="preserve">Данный </w:t>
      </w:r>
      <w:proofErr w:type="spellStart"/>
      <w:r w:rsidR="002C600A" w:rsidRPr="0036227E">
        <w:rPr>
          <w:b w:val="0"/>
          <w:color w:val="0F243E"/>
          <w:sz w:val="28"/>
          <w:szCs w:val="28"/>
        </w:rPr>
        <w:t>учебно</w:t>
      </w:r>
      <w:proofErr w:type="spellEnd"/>
      <w:r w:rsidR="005B1D31" w:rsidRPr="0036227E">
        <w:rPr>
          <w:b w:val="0"/>
          <w:color w:val="0F243E"/>
          <w:sz w:val="28"/>
          <w:szCs w:val="28"/>
        </w:rPr>
        <w:t xml:space="preserve"> </w:t>
      </w:r>
      <w:r w:rsidR="002C600A" w:rsidRPr="0036227E">
        <w:rPr>
          <w:b w:val="0"/>
          <w:color w:val="0F243E"/>
          <w:sz w:val="28"/>
          <w:szCs w:val="28"/>
        </w:rPr>
        <w:t xml:space="preserve">- методический комплекс способствует </w:t>
      </w:r>
      <w:r w:rsidR="004B0020" w:rsidRPr="0036227E">
        <w:rPr>
          <w:b w:val="0"/>
          <w:color w:val="0F243E"/>
          <w:sz w:val="28"/>
          <w:szCs w:val="28"/>
        </w:rPr>
        <w:t>реализации</w:t>
      </w:r>
      <w:r w:rsidR="004B0020" w:rsidRPr="0036227E">
        <w:rPr>
          <w:b w:val="0"/>
          <w:color w:val="0F243E"/>
        </w:rPr>
        <w:t xml:space="preserve"> </w:t>
      </w:r>
      <w:r w:rsidR="004B0020" w:rsidRPr="0036227E">
        <w:rPr>
          <w:b w:val="0"/>
          <w:color w:val="0F243E"/>
          <w:sz w:val="28"/>
          <w:szCs w:val="28"/>
        </w:rPr>
        <w:t xml:space="preserve">закона </w:t>
      </w:r>
      <w:r w:rsidR="004B0020" w:rsidRPr="0036227E">
        <w:rPr>
          <w:b w:val="0"/>
          <w:color w:val="0F243E"/>
          <w:sz w:val="28"/>
          <w:szCs w:val="28"/>
        </w:rPr>
        <w:lastRenderedPageBreak/>
        <w:t>Краснодарского края от 30 декабря 2013 г. N 2867-КЗ  «О патриотическом и духовно-нравственном воспитании в Краснодарском крае»</w:t>
      </w:r>
      <w:r w:rsidRPr="0036227E">
        <w:rPr>
          <w:b w:val="0"/>
          <w:color w:val="0F243E"/>
          <w:sz w:val="28"/>
          <w:szCs w:val="28"/>
        </w:rPr>
        <w:t xml:space="preserve">, оценке личностных результатов освоения ФГОС ОО </w:t>
      </w:r>
      <w:r w:rsidR="00F53A3B" w:rsidRPr="0036227E">
        <w:rPr>
          <w:b w:val="0"/>
          <w:color w:val="0F243E"/>
          <w:sz w:val="28"/>
          <w:szCs w:val="28"/>
        </w:rPr>
        <w:t xml:space="preserve">и СО </w:t>
      </w:r>
      <w:r w:rsidRPr="0036227E">
        <w:rPr>
          <w:b w:val="0"/>
          <w:color w:val="0F243E"/>
          <w:sz w:val="28"/>
          <w:szCs w:val="28"/>
        </w:rPr>
        <w:t xml:space="preserve">в части </w:t>
      </w:r>
      <w:proofErr w:type="spellStart"/>
      <w:r w:rsidRPr="0036227E">
        <w:rPr>
          <w:b w:val="0"/>
          <w:color w:val="0F243E"/>
          <w:sz w:val="28"/>
          <w:szCs w:val="28"/>
        </w:rPr>
        <w:t>сформированности</w:t>
      </w:r>
      <w:proofErr w:type="spellEnd"/>
      <w:r w:rsidRPr="0036227E">
        <w:rPr>
          <w:b w:val="0"/>
          <w:color w:val="0F243E"/>
          <w:sz w:val="28"/>
          <w:szCs w:val="28"/>
        </w:rPr>
        <w:t xml:space="preserve"> нравственных ценностей и других нормативных актов </w:t>
      </w:r>
      <w:r w:rsidR="00F53A3B" w:rsidRPr="0036227E">
        <w:rPr>
          <w:b w:val="0"/>
          <w:color w:val="0F243E"/>
          <w:sz w:val="28"/>
          <w:szCs w:val="28"/>
        </w:rPr>
        <w:t xml:space="preserve">в </w:t>
      </w:r>
      <w:r w:rsidRPr="0036227E">
        <w:rPr>
          <w:b w:val="0"/>
          <w:color w:val="0F243E"/>
          <w:sz w:val="28"/>
          <w:szCs w:val="28"/>
        </w:rPr>
        <w:t>области образования и воспитания в РФ и Краснодарском крае.</w:t>
      </w:r>
      <w:proofErr w:type="gramEnd"/>
    </w:p>
    <w:p w:rsidR="005637BC" w:rsidRPr="0036227E" w:rsidRDefault="00BC2243" w:rsidP="00441F25">
      <w:pPr>
        <w:pStyle w:val="3"/>
        <w:rPr>
          <w:b w:val="0"/>
          <w:color w:val="0F243E"/>
          <w:sz w:val="28"/>
          <w:szCs w:val="28"/>
        </w:rPr>
      </w:pPr>
      <w:r w:rsidRPr="0036227E">
        <w:rPr>
          <w:b w:val="0"/>
          <w:color w:val="0F243E"/>
          <w:sz w:val="28"/>
          <w:szCs w:val="28"/>
        </w:rPr>
        <w:t xml:space="preserve">    </w:t>
      </w:r>
      <w:r w:rsidR="002C600A" w:rsidRPr="0036227E">
        <w:rPr>
          <w:b w:val="0"/>
          <w:color w:val="0F243E"/>
          <w:sz w:val="28"/>
          <w:szCs w:val="28"/>
        </w:rPr>
        <w:t>Внедрение инновационного продук</w:t>
      </w:r>
      <w:r w:rsidR="00CA50C9" w:rsidRPr="0036227E">
        <w:rPr>
          <w:b w:val="0"/>
          <w:color w:val="0F243E"/>
          <w:sz w:val="28"/>
          <w:szCs w:val="28"/>
        </w:rPr>
        <w:t xml:space="preserve">та в формате </w:t>
      </w:r>
      <w:r w:rsidR="002C600A" w:rsidRPr="0036227E">
        <w:rPr>
          <w:b w:val="0"/>
          <w:color w:val="0F243E"/>
          <w:sz w:val="28"/>
          <w:szCs w:val="28"/>
        </w:rPr>
        <w:t>комплекс</w:t>
      </w:r>
      <w:r w:rsidR="00CA50C9" w:rsidRPr="0036227E">
        <w:rPr>
          <w:b w:val="0"/>
          <w:color w:val="0F243E"/>
          <w:sz w:val="28"/>
          <w:szCs w:val="28"/>
        </w:rPr>
        <w:t>а</w:t>
      </w:r>
      <w:r w:rsidR="00F53A3B" w:rsidRPr="0036227E">
        <w:rPr>
          <w:b w:val="0"/>
          <w:color w:val="0F243E"/>
          <w:sz w:val="28"/>
          <w:szCs w:val="28"/>
        </w:rPr>
        <w:t xml:space="preserve"> внеурочной деятельности</w:t>
      </w:r>
      <w:r w:rsidR="002C600A" w:rsidRPr="0036227E">
        <w:rPr>
          <w:b w:val="0"/>
          <w:color w:val="0F243E"/>
          <w:sz w:val="28"/>
          <w:szCs w:val="28"/>
        </w:rPr>
        <w:t xml:space="preserve"> «</w:t>
      </w:r>
      <w:r w:rsidR="00F53A3B" w:rsidRPr="0036227E">
        <w:rPr>
          <w:b w:val="0"/>
          <w:color w:val="0F243E"/>
          <w:sz w:val="28"/>
          <w:szCs w:val="28"/>
        </w:rPr>
        <w:t>П</w:t>
      </w:r>
      <w:r w:rsidR="005B1D31" w:rsidRPr="0036227E">
        <w:rPr>
          <w:b w:val="0"/>
          <w:color w:val="0F243E"/>
          <w:sz w:val="28"/>
          <w:szCs w:val="28"/>
        </w:rPr>
        <w:t>сихология общения</w:t>
      </w:r>
      <w:r w:rsidR="002C600A" w:rsidRPr="0036227E">
        <w:rPr>
          <w:b w:val="0"/>
          <w:color w:val="0F243E"/>
          <w:sz w:val="28"/>
          <w:szCs w:val="28"/>
        </w:rPr>
        <w:t>» позволит достигнуть следующих результатов</w:t>
      </w:r>
      <w:r w:rsidR="00CA50C9" w:rsidRPr="0036227E">
        <w:rPr>
          <w:b w:val="0"/>
          <w:color w:val="0F243E"/>
          <w:sz w:val="28"/>
          <w:szCs w:val="28"/>
        </w:rPr>
        <w:t>:</w:t>
      </w:r>
      <w:r w:rsidR="002C600A" w:rsidRPr="0036227E">
        <w:rPr>
          <w:b w:val="0"/>
          <w:color w:val="0F243E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977"/>
      </w:tblGrid>
      <w:tr w:rsidR="0036227E" w:rsidRPr="0036227E" w:rsidTr="00FF6CBA">
        <w:tc>
          <w:tcPr>
            <w:tcW w:w="2268" w:type="dxa"/>
            <w:shd w:val="clear" w:color="auto" w:fill="auto"/>
          </w:tcPr>
          <w:p w:rsidR="002C600A" w:rsidRPr="0036227E" w:rsidRDefault="002C600A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Образовательные</w:t>
            </w:r>
          </w:p>
          <w:p w:rsidR="008E3473" w:rsidRPr="0036227E" w:rsidRDefault="008E3473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результаты</w:t>
            </w:r>
          </w:p>
        </w:tc>
        <w:tc>
          <w:tcPr>
            <w:tcW w:w="7195" w:type="dxa"/>
            <w:shd w:val="clear" w:color="auto" w:fill="auto"/>
          </w:tcPr>
          <w:p w:rsidR="002C600A" w:rsidRPr="0036227E" w:rsidRDefault="006F29AE" w:rsidP="0036227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   </w:t>
            </w:r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Современное качественное образование, способствующее обогащению школьников нравственным опытом</w:t>
            </w:r>
            <w:r w:rsidR="008E3473" w:rsidRPr="0036227E">
              <w:rPr>
                <w:color w:val="0F243E"/>
                <w:sz w:val="28"/>
                <w:szCs w:val="28"/>
              </w:rPr>
              <w:t xml:space="preserve"> </w:t>
            </w:r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выстраивания</w:t>
            </w:r>
            <w:r w:rsidR="00F53A3B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конструктивных взаимоотношений</w:t>
            </w:r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, побуждению учащихся к активизации, самостоятельному творчеству, к реализации скрытых возможностей. </w:t>
            </w:r>
            <w:r w:rsidR="00F53A3B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Комплексный </w:t>
            </w:r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подход к изучению материала, нетрадиционные формы организации уроков данного курса и большое количество практических занятий позволяют вооружить учащихся практическим нравственным опытом. </w:t>
            </w:r>
            <w:r w:rsidR="00253DC5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Данный методический комплекс </w:t>
            </w:r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отража</w:t>
            </w:r>
            <w:r w:rsidR="00253DC5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е</w:t>
            </w:r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т </w:t>
            </w:r>
            <w:proofErr w:type="spellStart"/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внутрипредметную</w:t>
            </w:r>
            <w:proofErr w:type="spellEnd"/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и </w:t>
            </w:r>
            <w:proofErr w:type="spellStart"/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межпредметную</w:t>
            </w:r>
            <w:proofErr w:type="spellEnd"/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интеграцию. В содержание курса внесена новая информация, отражающая современные подходы в развитии личности ребенка и приобретении практического опыта</w:t>
            </w:r>
            <w:r w:rsidR="00253DC5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. </w:t>
            </w:r>
            <w:r w:rsidR="00F53A3B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К</w:t>
            </w:r>
            <w:r w:rsidR="00253DC5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омплекс </w:t>
            </w:r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обеспечива</w:t>
            </w:r>
            <w:r w:rsidR="00253DC5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ет</w:t>
            </w:r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сохранение </w:t>
            </w:r>
            <w:r w:rsidR="00F53A3B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псих</w:t>
            </w:r>
            <w:r w:rsidR="0036227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ологиче</w:t>
            </w:r>
            <w:r w:rsidR="00F53A3B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ского </w:t>
            </w:r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здоровья </w:t>
            </w:r>
            <w:proofErr w:type="gramStart"/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обучающихся</w:t>
            </w:r>
            <w:proofErr w:type="gramEnd"/>
            <w:r w:rsidR="008E347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.</w:t>
            </w:r>
          </w:p>
        </w:tc>
      </w:tr>
      <w:tr w:rsidR="0036227E" w:rsidRPr="0036227E" w:rsidTr="00FF6CBA">
        <w:tc>
          <w:tcPr>
            <w:tcW w:w="2268" w:type="dxa"/>
            <w:shd w:val="clear" w:color="auto" w:fill="auto"/>
          </w:tcPr>
          <w:p w:rsidR="002C600A" w:rsidRPr="0036227E" w:rsidRDefault="00253DC5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Педагогические результаты</w:t>
            </w:r>
          </w:p>
        </w:tc>
        <w:tc>
          <w:tcPr>
            <w:tcW w:w="7195" w:type="dxa"/>
            <w:shd w:val="clear" w:color="auto" w:fill="auto"/>
          </w:tcPr>
          <w:p w:rsidR="002C600A" w:rsidRPr="0036227E" w:rsidRDefault="006F29AE" w:rsidP="00E0191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   </w:t>
            </w:r>
            <w:r w:rsidR="00253DC5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Освоение педагогами образовательных организаций Краснодарского края</w:t>
            </w:r>
            <w:r w:rsidR="00CA50C9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современными технологиями</w:t>
            </w:r>
            <w:r w:rsidR="009D0A8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. Повышение профессиональной компетентности  педагогов в сфере использования вариативности </w:t>
            </w:r>
            <w:r w:rsidR="00F53A3B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внеурочных курсов </w:t>
            </w:r>
            <w:r w:rsidR="009D0A8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 рамках ФГОС</w:t>
            </w:r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,</w:t>
            </w:r>
            <w:r w:rsidR="009D0A8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в сфере духовно–нравственного воспитания</w:t>
            </w:r>
            <w:r w:rsidR="00CA50C9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обучающи</w:t>
            </w:r>
            <w:r w:rsidR="00F53A3B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х</w:t>
            </w:r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ся</w:t>
            </w: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="009D0A8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через</w:t>
            </w:r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proofErr w:type="spellStart"/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деятельностный</w:t>
            </w:r>
            <w:proofErr w:type="spellEnd"/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подход</w:t>
            </w:r>
            <w:r w:rsidR="009D0A8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.</w:t>
            </w:r>
          </w:p>
          <w:p w:rsidR="000F651E" w:rsidRPr="0036227E" w:rsidRDefault="006F29AE" w:rsidP="00B5096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   </w:t>
            </w:r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Проведение </w:t>
            </w:r>
            <w:r w:rsidR="00F53A3B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внеурочных </w:t>
            </w:r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занятий с применением готового инструментария, диагностического материала, игровых приемов</w:t>
            </w:r>
            <w:r w:rsidR="00B5096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и тренингов</w:t>
            </w:r>
            <w:r w:rsidR="00E01913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,</w:t>
            </w:r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практических занятий.</w:t>
            </w:r>
          </w:p>
        </w:tc>
      </w:tr>
      <w:tr w:rsidR="0036227E" w:rsidRPr="0036227E" w:rsidTr="00FF6CBA">
        <w:tc>
          <w:tcPr>
            <w:tcW w:w="2268" w:type="dxa"/>
            <w:shd w:val="clear" w:color="auto" w:fill="auto"/>
          </w:tcPr>
          <w:p w:rsidR="002C600A" w:rsidRPr="0036227E" w:rsidRDefault="000F651E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t>Социальные результаты</w:t>
            </w:r>
          </w:p>
        </w:tc>
        <w:tc>
          <w:tcPr>
            <w:tcW w:w="7195" w:type="dxa"/>
            <w:shd w:val="clear" w:color="auto" w:fill="auto"/>
          </w:tcPr>
          <w:p w:rsidR="002C600A" w:rsidRPr="0036227E" w:rsidRDefault="006F29AE" w:rsidP="00E01913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   </w:t>
            </w:r>
            <w:r w:rsidR="000F651E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Организация в образовательных организациях Краснодарского края эффективного социального партнерства в области инновационных практик.</w:t>
            </w:r>
          </w:p>
          <w:p w:rsidR="000F651E" w:rsidRPr="0036227E" w:rsidRDefault="006F29AE" w:rsidP="00B50960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   </w:t>
            </w:r>
            <w:r w:rsidR="00B62615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Отработанная система распространения и трансляции опыта позволит использовать учебно-методический комплекс любым образовательным учреждениям.</w:t>
            </w:r>
          </w:p>
        </w:tc>
      </w:tr>
      <w:tr w:rsidR="0036227E" w:rsidRPr="0036227E" w:rsidTr="00FF6CBA">
        <w:tc>
          <w:tcPr>
            <w:tcW w:w="2268" w:type="dxa"/>
            <w:shd w:val="clear" w:color="auto" w:fill="auto"/>
          </w:tcPr>
          <w:p w:rsidR="002C600A" w:rsidRPr="0036227E" w:rsidRDefault="00B62615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b/>
                <w:color w:val="0F243E"/>
                <w:sz w:val="28"/>
                <w:szCs w:val="28"/>
              </w:rPr>
              <w:lastRenderedPageBreak/>
              <w:t>Экономические</w:t>
            </w:r>
          </w:p>
        </w:tc>
        <w:tc>
          <w:tcPr>
            <w:tcW w:w="7195" w:type="dxa"/>
            <w:shd w:val="clear" w:color="auto" w:fill="auto"/>
          </w:tcPr>
          <w:p w:rsidR="002C600A" w:rsidRPr="0036227E" w:rsidRDefault="006F29AE" w:rsidP="00E0191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   </w:t>
            </w:r>
            <w:r w:rsidR="004B002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Снижение финансовых затрат на повышение профессиональной компетентности педагогов за счет проведения обучающих семинаров, мастер-классов, консультаций, </w:t>
            </w:r>
            <w:proofErr w:type="spellStart"/>
            <w:r w:rsidR="004B002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вебинаров</w:t>
            </w:r>
            <w:proofErr w:type="spellEnd"/>
            <w:r w:rsidR="004B002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на базе учреждения-разработчика инновационного продукта.</w:t>
            </w:r>
          </w:p>
          <w:p w:rsidR="004B0020" w:rsidRPr="0036227E" w:rsidRDefault="006F29AE" w:rsidP="006F29A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   </w:t>
            </w:r>
            <w:r w:rsidR="004B002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Готовность к распространению инновационного продукта в электронном виде, в том числе в сети «Интернет» на официальном сайте учреждения-разработчика</w:t>
            </w:r>
            <w:r w:rsidR="00CA50C9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.</w:t>
            </w:r>
          </w:p>
        </w:tc>
      </w:tr>
    </w:tbl>
    <w:p w:rsidR="002C600A" w:rsidRPr="0036227E" w:rsidRDefault="002C600A" w:rsidP="00C34274">
      <w:pPr>
        <w:pStyle w:val="a5"/>
        <w:spacing w:after="0"/>
        <w:ind w:left="567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441F25" w:rsidRPr="0036227E" w:rsidRDefault="005637BC" w:rsidP="00CD438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color w:val="0F243E"/>
          <w:sz w:val="28"/>
          <w:szCs w:val="28"/>
        </w:rPr>
        <w:t>3.5Обоснование готовности инновационного продукта к внедрению в краевой системе образования</w:t>
      </w:r>
    </w:p>
    <w:p w:rsidR="005637BC" w:rsidRPr="0036227E" w:rsidRDefault="005637BC" w:rsidP="00CD438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F243E"/>
          <w:sz w:val="28"/>
          <w:szCs w:val="28"/>
        </w:rPr>
      </w:pPr>
    </w:p>
    <w:p w:rsidR="005637BC" w:rsidRPr="0036227E" w:rsidRDefault="006F29AE" w:rsidP="00441F25">
      <w:pPr>
        <w:spacing w:after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   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Инновационный продукт </w:t>
      </w:r>
      <w:r w:rsidR="005637BC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полностью готов к внедрению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в системе образования Краснодарского края:</w:t>
      </w:r>
    </w:p>
    <w:p w:rsidR="005637BC" w:rsidRPr="0036227E" w:rsidRDefault="006F29AE" w:rsidP="005559DA">
      <w:pPr>
        <w:pStyle w:val="a5"/>
        <w:numPr>
          <w:ilvl w:val="0"/>
          <w:numId w:val="6"/>
        </w:num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а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втор-разработчик предлага</w:t>
      </w:r>
      <w:r w:rsidR="00B50960" w:rsidRPr="0036227E">
        <w:rPr>
          <w:rFonts w:ascii="Times New Roman" w:hAnsi="Times New Roman" w:cs="Times New Roman"/>
          <w:color w:val="0F243E"/>
          <w:sz w:val="28"/>
          <w:szCs w:val="28"/>
        </w:rPr>
        <w:t>е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т </w:t>
      </w:r>
      <w:r w:rsidR="005637BC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полностью разработанный </w:t>
      </w:r>
      <w:r w:rsidR="00441F25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комплекс </w:t>
      </w:r>
      <w:r w:rsidR="00B50960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внеурочной деятельности «П</w:t>
      </w:r>
      <w:r w:rsidR="005B1D31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сихология общения</w:t>
      </w:r>
      <w:r w:rsidR="00B50960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» для </w:t>
      </w:r>
      <w:proofErr w:type="gramStart"/>
      <w:r w:rsidR="00B50960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обучающихся</w:t>
      </w:r>
      <w:proofErr w:type="gramEnd"/>
      <w:r w:rsidR="00B50960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9-11классов</w:t>
      </w:r>
      <w:r w:rsidR="005637BC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,</w:t>
      </w: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</w:t>
      </w:r>
      <w:r w:rsidR="005637BC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а та</w:t>
      </w:r>
      <w:r w:rsidR="00CA50C9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кже инструментарий к нему, 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которые могут выступать в качестве готового продукта, используемого в образовательном процессе школы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;</w:t>
      </w:r>
    </w:p>
    <w:p w:rsidR="005637BC" w:rsidRPr="0036227E" w:rsidRDefault="006F29AE" w:rsidP="00894383">
      <w:pPr>
        <w:pStyle w:val="a5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а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втор-разработчик</w:t>
      </w:r>
      <w:r w:rsidR="0036227E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предлага</w:t>
      </w:r>
      <w:r w:rsidR="0036227E" w:rsidRPr="0036227E">
        <w:rPr>
          <w:rFonts w:ascii="Times New Roman" w:hAnsi="Times New Roman" w:cs="Times New Roman"/>
          <w:color w:val="0F243E"/>
          <w:sz w:val="28"/>
          <w:szCs w:val="28"/>
        </w:rPr>
        <w:t>е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т </w:t>
      </w:r>
      <w:r w:rsidR="005637BC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готовые методические рекомендации </w:t>
      </w:r>
      <w:r w:rsidR="0036227E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и электронный инструментарий </w:t>
      </w:r>
      <w:r w:rsidR="005637BC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для О</w:t>
      </w:r>
      <w:r w:rsidR="00B50960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О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r w:rsidR="00441F25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для организаций и педагогов 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решивших внедрять инновационный продукт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;</w:t>
      </w:r>
    </w:p>
    <w:p w:rsidR="00603BDF" w:rsidRPr="0036227E" w:rsidRDefault="0036227E" w:rsidP="00894383">
      <w:pPr>
        <w:pStyle w:val="a5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организация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-разработчик име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е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т (и уже реализу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е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т) </w:t>
      </w:r>
      <w:r w:rsidR="005637BC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опыт консультативного сопровождения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(очного и дистанционного) команд О</w:t>
      </w:r>
      <w:r w:rsidR="003143B9" w:rsidRPr="0036227E">
        <w:rPr>
          <w:rFonts w:ascii="Times New Roman" w:hAnsi="Times New Roman" w:cs="Times New Roman"/>
          <w:color w:val="0F243E"/>
          <w:sz w:val="28"/>
          <w:szCs w:val="28"/>
        </w:rPr>
        <w:t>О</w:t>
      </w:r>
      <w:r w:rsidR="005637BC" w:rsidRPr="0036227E">
        <w:rPr>
          <w:rFonts w:ascii="Times New Roman" w:hAnsi="Times New Roman" w:cs="Times New Roman"/>
          <w:color w:val="0F243E"/>
          <w:sz w:val="28"/>
          <w:szCs w:val="28"/>
        </w:rPr>
        <w:t>, внедряющих данный инновационный продукт</w:t>
      </w:r>
      <w:r w:rsidR="006F29AE" w:rsidRPr="0036227E">
        <w:rPr>
          <w:rFonts w:ascii="Times New Roman" w:hAnsi="Times New Roman" w:cs="Times New Roman"/>
          <w:color w:val="0F243E"/>
          <w:sz w:val="28"/>
          <w:szCs w:val="28"/>
        </w:rPr>
        <w:t>;</w:t>
      </w:r>
    </w:p>
    <w:p w:rsidR="00894383" w:rsidRPr="0036227E" w:rsidRDefault="00894383" w:rsidP="00894383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894383" w:rsidRPr="0036227E" w:rsidRDefault="006F29AE" w:rsidP="00894383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Возможный порядок </w:t>
      </w:r>
    </w:p>
    <w:p w:rsidR="00894383" w:rsidRPr="0036227E" w:rsidRDefault="006F29AE" w:rsidP="00894383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внедрения инновационного продукта </w:t>
      </w:r>
    </w:p>
    <w:p w:rsidR="006F29AE" w:rsidRPr="0036227E" w:rsidRDefault="006F29AE" w:rsidP="00894383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для школ Краснодарского края</w:t>
      </w:r>
    </w:p>
    <w:p w:rsidR="005637BC" w:rsidRPr="0036227E" w:rsidRDefault="005637BC" w:rsidP="00603BDF">
      <w:pPr>
        <w:pStyle w:val="a5"/>
        <w:spacing w:after="0" w:line="240" w:lineRule="auto"/>
        <w:ind w:left="-153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5637BC" w:rsidRPr="0036227E" w:rsidRDefault="005637BC" w:rsidP="00894383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Презентация </w:t>
      </w:r>
      <w:r w:rsidR="00441F25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комплекса </w:t>
      </w:r>
      <w:r w:rsidR="00B50960" w:rsidRPr="0036227E">
        <w:rPr>
          <w:rFonts w:ascii="Times New Roman" w:hAnsi="Times New Roman" w:cs="Times New Roman"/>
          <w:color w:val="0F243E"/>
          <w:sz w:val="28"/>
          <w:szCs w:val="28"/>
        </w:rPr>
        <w:t>внеурочной деятельности «Психолог</w:t>
      </w:r>
      <w:r w:rsidR="005B1D31" w:rsidRPr="0036227E">
        <w:rPr>
          <w:rFonts w:ascii="Times New Roman" w:hAnsi="Times New Roman" w:cs="Times New Roman"/>
          <w:color w:val="0F243E"/>
          <w:sz w:val="28"/>
          <w:szCs w:val="28"/>
        </w:rPr>
        <w:t>ия</w:t>
      </w:r>
      <w:r w:rsidR="00B50960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общени</w:t>
      </w:r>
      <w:r w:rsidR="005B1D31" w:rsidRPr="0036227E">
        <w:rPr>
          <w:rFonts w:ascii="Times New Roman" w:hAnsi="Times New Roman" w:cs="Times New Roman"/>
          <w:color w:val="0F243E"/>
          <w:sz w:val="28"/>
          <w:szCs w:val="28"/>
        </w:rPr>
        <w:t>я</w:t>
      </w:r>
      <w:r w:rsidR="00B50960" w:rsidRPr="0036227E">
        <w:rPr>
          <w:rFonts w:ascii="Times New Roman" w:hAnsi="Times New Roman" w:cs="Times New Roman"/>
          <w:color w:val="0F243E"/>
          <w:sz w:val="28"/>
          <w:szCs w:val="28"/>
        </w:rPr>
        <w:t>»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.</w:t>
      </w:r>
      <w:r w:rsidR="00894383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Данное знакомство может осуществляться как в образовательной организации с приглашением авторов-разработчиков, так и на базе</w:t>
      </w:r>
      <w:r w:rsidRPr="0036227E">
        <w:rPr>
          <w:color w:val="0F243E"/>
        </w:rPr>
        <w:t xml:space="preserve">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МБОУ гимназии «Эврика» с посещением уроков заявленного курса.</w:t>
      </w:r>
    </w:p>
    <w:p w:rsidR="005637BC" w:rsidRPr="0036227E" w:rsidRDefault="005637BC" w:rsidP="00894383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Определение «временных» возможностей образовательной организации для внедрения </w:t>
      </w:r>
      <w:r w:rsidR="00894383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инновационного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продукта</w:t>
      </w:r>
      <w:r w:rsidR="00B50960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и целевой аудитории (класс, группы по интересам, студии и др.)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5637BC" w:rsidRPr="0036227E" w:rsidRDefault="005637BC" w:rsidP="00894383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Предварительная работа педагогического коллектива с </w:t>
      </w:r>
      <w:r w:rsidR="00894383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инновационным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продуктом. Такую работу целесообразно проводить в различных формах</w:t>
      </w:r>
      <w:r w:rsidR="00894383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       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(презентация, семинар-практикум, деловая игра, тренинг и др.)</w:t>
      </w:r>
      <w:r w:rsidR="00894383" w:rsidRPr="0036227E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5637BC" w:rsidRPr="0036227E" w:rsidRDefault="005637BC" w:rsidP="00894383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Собственно внедрение </w:t>
      </w:r>
      <w:r w:rsidR="00894383" w:rsidRPr="0036227E">
        <w:rPr>
          <w:rFonts w:ascii="Times New Roman" w:hAnsi="Times New Roman" w:cs="Times New Roman"/>
          <w:color w:val="0F243E"/>
          <w:sz w:val="28"/>
          <w:szCs w:val="28"/>
        </w:rPr>
        <w:t>инновационного п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родукта. Апробация</w:t>
      </w:r>
      <w:r w:rsidR="00441F25"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,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 xml:space="preserve">с отслеживанием промежуточных результатов и внесением необходимой 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lastRenderedPageBreak/>
        <w:t xml:space="preserve">коррекции </w:t>
      </w:r>
      <w:r w:rsidR="00441F25" w:rsidRPr="0036227E">
        <w:rPr>
          <w:rFonts w:ascii="Times New Roman" w:hAnsi="Times New Roman" w:cs="Times New Roman"/>
          <w:color w:val="0F243E"/>
          <w:sz w:val="28"/>
          <w:szCs w:val="28"/>
        </w:rPr>
        <w:t>(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если в этом есть необходимость в конкретной образовательной организации</w:t>
      </w:r>
      <w:r w:rsidR="00441F25" w:rsidRPr="0036227E">
        <w:rPr>
          <w:rFonts w:ascii="Times New Roman" w:hAnsi="Times New Roman" w:cs="Times New Roman"/>
          <w:color w:val="0F243E"/>
          <w:sz w:val="28"/>
          <w:szCs w:val="28"/>
        </w:rPr>
        <w:t>)</w:t>
      </w:r>
      <w:r w:rsidRPr="0036227E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B50960" w:rsidRPr="0036227E" w:rsidRDefault="00B50960" w:rsidP="008943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5637BC" w:rsidRPr="0036227E" w:rsidRDefault="005637BC" w:rsidP="008943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Внедрение продукта может сопровождаться</w:t>
      </w:r>
      <w:r w:rsidR="00441F25"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:</w:t>
      </w:r>
    </w:p>
    <w:p w:rsidR="005637BC" w:rsidRPr="0036227E" w:rsidRDefault="005637BC" w:rsidP="008943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дополнительными консультациями для родителей</w:t>
      </w:r>
      <w:r w:rsidRPr="0036227E">
        <w:rPr>
          <w:rFonts w:ascii="Times New Roman" w:hAnsi="Times New Roman" w:cs="Times New Roman"/>
          <w:b/>
          <w:bCs/>
          <w:color w:val="0F243E"/>
          <w:sz w:val="28"/>
          <w:szCs w:val="28"/>
        </w:rPr>
        <w:t>;</w:t>
      </w:r>
    </w:p>
    <w:p w:rsidR="005637BC" w:rsidRPr="0036227E" w:rsidRDefault="005637BC" w:rsidP="008943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привлечением авторов продукта к проведению мастер-классов,                                    отдельных занятий</w:t>
      </w:r>
      <w:r w:rsidR="00441F25" w:rsidRPr="0036227E">
        <w:rPr>
          <w:rFonts w:ascii="Times New Roman" w:hAnsi="Times New Roman" w:cs="Times New Roman"/>
          <w:color w:val="0F243E"/>
          <w:sz w:val="28"/>
          <w:szCs w:val="28"/>
        </w:rPr>
        <w:t>;</w:t>
      </w:r>
    </w:p>
    <w:p w:rsidR="005637BC" w:rsidRPr="0036227E" w:rsidRDefault="005637BC" w:rsidP="008943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сбором, анализом и оформлением творческих материалов, разрабатываемых образовательной организацией самостоятельно в ходе внедрения основного продукта (буклеты, памятки, игры, тесты)</w:t>
      </w:r>
      <w:r w:rsidR="00B50960" w:rsidRPr="0036227E">
        <w:rPr>
          <w:rFonts w:ascii="Times New Roman" w:hAnsi="Times New Roman" w:cs="Times New Roman"/>
          <w:color w:val="0F243E"/>
          <w:sz w:val="28"/>
          <w:szCs w:val="28"/>
        </w:rPr>
        <w:t>.</w:t>
      </w:r>
    </w:p>
    <w:p w:rsidR="00441F25" w:rsidRPr="0036227E" w:rsidRDefault="00441F25" w:rsidP="00E851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5637BC" w:rsidRPr="0036227E" w:rsidRDefault="005637BC" w:rsidP="00A522D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b/>
          <w:color w:val="0F243E"/>
          <w:sz w:val="28"/>
          <w:szCs w:val="28"/>
        </w:rPr>
        <w:t xml:space="preserve">3.6Обоснование рисков внедрения инновационного продукта в краевой системе образования.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1"/>
        <w:gridCol w:w="4477"/>
        <w:gridCol w:w="4220"/>
      </w:tblGrid>
      <w:tr w:rsidR="0036227E" w:rsidRPr="0036227E" w:rsidTr="002F63B9">
        <w:tc>
          <w:tcPr>
            <w:tcW w:w="801" w:type="dxa"/>
          </w:tcPr>
          <w:p w:rsidR="005637BC" w:rsidRPr="0036227E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</w:pPr>
            <w:r w:rsidRPr="0036227E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№п\</w:t>
            </w:r>
            <w:proofErr w:type="gramStart"/>
            <w:r w:rsidRPr="0036227E">
              <w:rPr>
                <w:rFonts w:ascii="Times New Roman" w:hAnsi="Times New Roman" w:cs="Times New Roman"/>
                <w:b/>
                <w:bCs/>
                <w:color w:val="0F243E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77" w:type="dxa"/>
          </w:tcPr>
          <w:p w:rsidR="005637BC" w:rsidRPr="0036227E" w:rsidRDefault="005637BC" w:rsidP="002F63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 xml:space="preserve">Возможные риски (сложности) </w:t>
            </w:r>
          </w:p>
        </w:tc>
        <w:tc>
          <w:tcPr>
            <w:tcW w:w="4220" w:type="dxa"/>
          </w:tcPr>
          <w:p w:rsidR="005637BC" w:rsidRPr="0036227E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 xml:space="preserve">Пути преодоления </w:t>
            </w:r>
          </w:p>
        </w:tc>
      </w:tr>
      <w:tr w:rsidR="0036227E" w:rsidRPr="0036227E" w:rsidTr="002F63B9">
        <w:tc>
          <w:tcPr>
            <w:tcW w:w="801" w:type="dxa"/>
          </w:tcPr>
          <w:p w:rsidR="005637BC" w:rsidRPr="0036227E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1.</w:t>
            </w:r>
          </w:p>
        </w:tc>
        <w:tc>
          <w:tcPr>
            <w:tcW w:w="4477" w:type="dxa"/>
          </w:tcPr>
          <w:p w:rsidR="005637BC" w:rsidRPr="0036227E" w:rsidRDefault="005637BC" w:rsidP="00B50960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Многофункциональность школы                           (общества в целом). Разное</w:t>
            </w:r>
            <w:r w:rsidR="00B5096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отношение к системе ценностей.</w:t>
            </w:r>
          </w:p>
        </w:tc>
        <w:tc>
          <w:tcPr>
            <w:tcW w:w="4220" w:type="dxa"/>
          </w:tcPr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Корректное использование материалов, не затрагивая религиозные аспекты нравственности. Занятия проводятся с опорой на общечеловеческие нравственные ценности.</w:t>
            </w:r>
          </w:p>
        </w:tc>
      </w:tr>
      <w:tr w:rsidR="0036227E" w:rsidRPr="0036227E" w:rsidTr="002F63B9">
        <w:tc>
          <w:tcPr>
            <w:tcW w:w="801" w:type="dxa"/>
          </w:tcPr>
          <w:p w:rsidR="005637BC" w:rsidRPr="0036227E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2.</w:t>
            </w:r>
          </w:p>
        </w:tc>
        <w:tc>
          <w:tcPr>
            <w:tcW w:w="4477" w:type="dxa"/>
          </w:tcPr>
          <w:p w:rsidR="005637BC" w:rsidRPr="0036227E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Разные семейные ценности (возможен антагонизм в подходах к проблеме формирования ценностей).</w:t>
            </w:r>
          </w:p>
        </w:tc>
        <w:tc>
          <w:tcPr>
            <w:tcW w:w="4220" w:type="dxa"/>
          </w:tcPr>
          <w:p w:rsidR="005637BC" w:rsidRPr="0036227E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Проведение открытых уроков для родителей, совместных уроков с родителями, совместных дел с семьей ребенка и др. Как шаг к развитию продукта</w:t>
            </w:r>
            <w:r w:rsidR="00B5096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-</w:t>
            </w:r>
            <w:r w:rsidR="00B5096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дальнейшее создание пособия для родителей.</w:t>
            </w:r>
          </w:p>
        </w:tc>
      </w:tr>
      <w:tr w:rsidR="0036227E" w:rsidRPr="0036227E" w:rsidTr="002F63B9">
        <w:tc>
          <w:tcPr>
            <w:tcW w:w="801" w:type="dxa"/>
          </w:tcPr>
          <w:p w:rsidR="005637BC" w:rsidRPr="0036227E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3.</w:t>
            </w:r>
          </w:p>
        </w:tc>
        <w:tc>
          <w:tcPr>
            <w:tcW w:w="4477" w:type="dxa"/>
          </w:tcPr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Быстро меняющийся мир, соответственно, «варьирующаяся» в обществе система ценностей. </w:t>
            </w:r>
          </w:p>
        </w:tc>
        <w:tc>
          <w:tcPr>
            <w:tcW w:w="4220" w:type="dxa"/>
          </w:tcPr>
          <w:p w:rsidR="005637BC" w:rsidRPr="0036227E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Продукт предполагает развитие навыков решения жизненных проблем, умение анализировать жизненные ситуации и принимать адекватные решения в меняющихся условиях.</w:t>
            </w:r>
          </w:p>
        </w:tc>
      </w:tr>
      <w:tr w:rsidR="0036227E" w:rsidRPr="0036227E" w:rsidTr="002F63B9">
        <w:tc>
          <w:tcPr>
            <w:tcW w:w="801" w:type="dxa"/>
          </w:tcPr>
          <w:p w:rsidR="005637BC" w:rsidRPr="0036227E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4.</w:t>
            </w:r>
          </w:p>
        </w:tc>
        <w:tc>
          <w:tcPr>
            <w:tcW w:w="4477" w:type="dxa"/>
          </w:tcPr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Высокая скорость информационного потока  в современном мире. </w:t>
            </w:r>
          </w:p>
        </w:tc>
        <w:tc>
          <w:tcPr>
            <w:tcW w:w="4220" w:type="dxa"/>
          </w:tcPr>
          <w:p w:rsidR="005637BC" w:rsidRPr="0036227E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Продукт обучает основам выбора, включающего в себя этап сбора и анализа информации, соотнесение положительного и отрицательного и принятие обоснованного решения.</w:t>
            </w:r>
          </w:p>
        </w:tc>
      </w:tr>
      <w:tr w:rsidR="0036227E" w:rsidRPr="0036227E" w:rsidTr="002F63B9">
        <w:tc>
          <w:tcPr>
            <w:tcW w:w="801" w:type="dxa"/>
          </w:tcPr>
          <w:p w:rsidR="005637BC" w:rsidRPr="0036227E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5.</w:t>
            </w:r>
          </w:p>
        </w:tc>
        <w:tc>
          <w:tcPr>
            <w:tcW w:w="4477" w:type="dxa"/>
          </w:tcPr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Организационные трудности:</w:t>
            </w:r>
          </w:p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-необходимость корректировки учебного плана с вв</w:t>
            </w:r>
            <w:r w:rsidR="00B5096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едением </w:t>
            </w:r>
            <w:r w:rsidR="00B5096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lastRenderedPageBreak/>
              <w:t>инновационного продукта</w:t>
            </w:r>
            <w:r w:rsidR="002F63B9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;</w:t>
            </w:r>
          </w:p>
          <w:p w:rsidR="002F63B9" w:rsidRPr="0036227E" w:rsidRDefault="002F63B9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2F63B9" w:rsidRPr="0036227E" w:rsidRDefault="002F63B9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B50960" w:rsidRPr="0036227E" w:rsidRDefault="00B50960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B50960" w:rsidRPr="0036227E" w:rsidRDefault="00B50960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5637BC" w:rsidRPr="0036227E" w:rsidRDefault="00B50960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-</w:t>
            </w:r>
            <w:r w:rsidR="005637BC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необходимость тиражирования                            продукта</w:t>
            </w:r>
            <w:r w:rsidR="002F63B9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;</w:t>
            </w:r>
            <w:r w:rsidR="005637BC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</w:p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2F63B9" w:rsidRPr="0036227E" w:rsidRDefault="002F63B9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2F63B9" w:rsidRPr="0036227E" w:rsidRDefault="002F63B9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- возникновение потребности проведения дополнительного консультирования педагогов, вн</w:t>
            </w:r>
            <w:r w:rsidR="002F63B9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едряющих инновационный продукт.</w:t>
            </w:r>
          </w:p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4220" w:type="dxa"/>
          </w:tcPr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lastRenderedPageBreak/>
              <w:t>Использование часов учебного плана из компонента ОО</w:t>
            </w:r>
            <w:r w:rsidR="005B1D31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</w:t>
            </w:r>
            <w:r w:rsidR="00B5096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(если принято решения о введении </w:t>
            </w:r>
            <w:r w:rsidR="00B50960"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lastRenderedPageBreak/>
              <w:t>курса «Этика»)</w:t>
            </w: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, классных часов, часов внеурочной деятельности, часов дополнительного образования.</w:t>
            </w:r>
          </w:p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5637BC" w:rsidRPr="0036227E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Возможна электронная версия распространения продукта в образовательных организациях Краснодарского края с дальнейшим тиражированием непосредственно в ОО.</w:t>
            </w:r>
          </w:p>
          <w:p w:rsidR="005637BC" w:rsidRPr="0036227E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Консультирование педагогов Краснодарского края может быть организовано как в форме </w:t>
            </w:r>
            <w:proofErr w:type="spellStart"/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вебинаров</w:t>
            </w:r>
            <w:proofErr w:type="spellEnd"/>
            <w:proofErr w:type="gramStart"/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,</w:t>
            </w:r>
            <w:proofErr w:type="gramEnd"/>
            <w:r w:rsidRPr="0036227E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 так и в форме семинаров- практикумов ,интернет–консультаций ,организованных педагогическим коллективом МБОУ гимназия  «Эврика»</w:t>
            </w:r>
          </w:p>
        </w:tc>
      </w:tr>
    </w:tbl>
    <w:p w:rsidR="005637BC" w:rsidRPr="0036227E" w:rsidRDefault="005637BC" w:rsidP="00912E4F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lastRenderedPageBreak/>
        <w:t>Представляя заявку на конкурс, гарантируем, что авторы инновационного продукта:</w:t>
      </w:r>
    </w:p>
    <w:p w:rsidR="005637BC" w:rsidRPr="0036227E" w:rsidRDefault="005637BC" w:rsidP="00E25C5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 xml:space="preserve">согласны с условиями участия в данном конкурсе; </w:t>
      </w:r>
    </w:p>
    <w:p w:rsidR="005637BC" w:rsidRPr="0036227E" w:rsidRDefault="005637BC" w:rsidP="00E25C5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>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5637BC" w:rsidRPr="0036227E" w:rsidRDefault="005637BC" w:rsidP="00E25C5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i/>
          <w:iCs/>
          <w:color w:val="0F243E"/>
          <w:sz w:val="28"/>
          <w:szCs w:val="28"/>
        </w:rPr>
        <w:t>принимают на себя обязательства, что представленная в заявке информация не нарушает прав интеллектуальной собственности третьих лиц.</w:t>
      </w:r>
    </w:p>
    <w:p w:rsidR="005637BC" w:rsidRPr="0036227E" w:rsidRDefault="005637BC" w:rsidP="00E25C5F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0F243E"/>
          <w:sz w:val="28"/>
          <w:szCs w:val="28"/>
        </w:rPr>
      </w:pPr>
    </w:p>
    <w:p w:rsidR="005637BC" w:rsidRPr="0036227E" w:rsidRDefault="005637BC" w:rsidP="00E25C5F">
      <w:pPr>
        <w:spacing w:after="0"/>
        <w:ind w:firstLine="567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5637BC" w:rsidRDefault="005637BC" w:rsidP="00766EE6">
      <w:pPr>
        <w:spacing w:after="0"/>
        <w:ind w:firstLine="567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36227E">
        <w:rPr>
          <w:rFonts w:ascii="Times New Roman" w:hAnsi="Times New Roman" w:cs="Times New Roman"/>
          <w:color w:val="0F243E"/>
          <w:sz w:val="28"/>
          <w:szCs w:val="28"/>
        </w:rPr>
        <w:t>Подпись авторов инновационного продукта ___________________</w:t>
      </w:r>
    </w:p>
    <w:p w:rsidR="005559DA" w:rsidRPr="005559DA" w:rsidRDefault="005559DA" w:rsidP="00766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243E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F243E"/>
          <w:sz w:val="28"/>
          <w:szCs w:val="28"/>
        </w:rPr>
        <w:t>Г.Г.Филиппова</w:t>
      </w:r>
      <w:bookmarkStart w:id="0" w:name="_GoBack"/>
      <w:bookmarkEnd w:id="0"/>
      <w:proofErr w:type="spellEnd"/>
    </w:p>
    <w:p w:rsidR="005637BC" w:rsidRPr="0036227E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F243E"/>
          <w:sz w:val="28"/>
          <w:szCs w:val="28"/>
        </w:rPr>
      </w:pPr>
    </w:p>
    <w:p w:rsidR="005637BC" w:rsidRPr="0036227E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F243E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4205B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5637BC" w:rsidRPr="004E6A9C" w:rsidSect="00AC643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B4A"/>
    <w:multiLevelType w:val="hybridMultilevel"/>
    <w:tmpl w:val="FBB8825E"/>
    <w:lvl w:ilvl="0" w:tplc="82E88F1A">
      <w:start w:val="1"/>
      <w:numFmt w:val="bullet"/>
      <w:lvlText w:val="-"/>
      <w:lvlJc w:val="left"/>
      <w:pPr>
        <w:ind w:left="360" w:hanging="360"/>
      </w:pPr>
      <w:rPr>
        <w:rFonts w:ascii="Sitka Small" w:hAnsi="Sitka Small" w:cs="Sitka Smal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B246BD3"/>
    <w:multiLevelType w:val="hybridMultilevel"/>
    <w:tmpl w:val="8B827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45451B"/>
    <w:multiLevelType w:val="hybridMultilevel"/>
    <w:tmpl w:val="AB7E882C"/>
    <w:lvl w:ilvl="0" w:tplc="82E88F1A">
      <w:start w:val="1"/>
      <w:numFmt w:val="bullet"/>
      <w:lvlText w:val="-"/>
      <w:lvlJc w:val="left"/>
      <w:pPr>
        <w:ind w:left="720" w:hanging="360"/>
      </w:pPr>
      <w:rPr>
        <w:rFonts w:ascii="Sitka Small" w:hAnsi="Sitka Small" w:cs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B7305"/>
    <w:multiLevelType w:val="hybridMultilevel"/>
    <w:tmpl w:val="F94C9410"/>
    <w:lvl w:ilvl="0" w:tplc="0419000F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>
      <w:start w:val="1"/>
      <w:numFmt w:val="lowerRoman"/>
      <w:lvlText w:val="%3."/>
      <w:lvlJc w:val="right"/>
      <w:pPr>
        <w:ind w:left="2772" w:hanging="180"/>
      </w:pPr>
    </w:lvl>
    <w:lvl w:ilvl="3" w:tplc="0419000F">
      <w:start w:val="1"/>
      <w:numFmt w:val="decimal"/>
      <w:lvlText w:val="%4."/>
      <w:lvlJc w:val="left"/>
      <w:pPr>
        <w:ind w:left="3492" w:hanging="360"/>
      </w:pPr>
    </w:lvl>
    <w:lvl w:ilvl="4" w:tplc="04190019">
      <w:start w:val="1"/>
      <w:numFmt w:val="lowerLetter"/>
      <w:lvlText w:val="%5."/>
      <w:lvlJc w:val="left"/>
      <w:pPr>
        <w:ind w:left="4212" w:hanging="360"/>
      </w:pPr>
    </w:lvl>
    <w:lvl w:ilvl="5" w:tplc="0419001B">
      <w:start w:val="1"/>
      <w:numFmt w:val="lowerRoman"/>
      <w:lvlText w:val="%6."/>
      <w:lvlJc w:val="right"/>
      <w:pPr>
        <w:ind w:left="4932" w:hanging="180"/>
      </w:pPr>
    </w:lvl>
    <w:lvl w:ilvl="6" w:tplc="0419000F">
      <w:start w:val="1"/>
      <w:numFmt w:val="decimal"/>
      <w:lvlText w:val="%7."/>
      <w:lvlJc w:val="left"/>
      <w:pPr>
        <w:ind w:left="5652" w:hanging="360"/>
      </w:pPr>
    </w:lvl>
    <w:lvl w:ilvl="7" w:tplc="04190019">
      <w:start w:val="1"/>
      <w:numFmt w:val="lowerLetter"/>
      <w:lvlText w:val="%8."/>
      <w:lvlJc w:val="left"/>
      <w:pPr>
        <w:ind w:left="6372" w:hanging="360"/>
      </w:pPr>
    </w:lvl>
    <w:lvl w:ilvl="8" w:tplc="0419001B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4B3B49DA"/>
    <w:multiLevelType w:val="hybridMultilevel"/>
    <w:tmpl w:val="22F216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>
    <w:nsid w:val="4E1B2680"/>
    <w:multiLevelType w:val="hybridMultilevel"/>
    <w:tmpl w:val="9516F204"/>
    <w:lvl w:ilvl="0" w:tplc="4C1E9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5C66E4"/>
    <w:multiLevelType w:val="hybridMultilevel"/>
    <w:tmpl w:val="12F8F656"/>
    <w:lvl w:ilvl="0" w:tplc="82E88F1A">
      <w:start w:val="1"/>
      <w:numFmt w:val="bullet"/>
      <w:lvlText w:val="-"/>
      <w:lvlJc w:val="left"/>
      <w:pPr>
        <w:ind w:left="720" w:hanging="360"/>
      </w:pPr>
      <w:rPr>
        <w:rFonts w:ascii="Sitka Small" w:hAnsi="Sitka Small" w:cs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A25F91"/>
    <w:multiLevelType w:val="multilevel"/>
    <w:tmpl w:val="2014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841711"/>
    <w:multiLevelType w:val="hybridMultilevel"/>
    <w:tmpl w:val="A9383E40"/>
    <w:lvl w:ilvl="0" w:tplc="405EBA88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>
    <w:nsid w:val="70C04409"/>
    <w:multiLevelType w:val="hybridMultilevel"/>
    <w:tmpl w:val="7CA8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CD7"/>
    <w:rsid w:val="00011875"/>
    <w:rsid w:val="0001297B"/>
    <w:rsid w:val="00030C13"/>
    <w:rsid w:val="00041A52"/>
    <w:rsid w:val="000474A9"/>
    <w:rsid w:val="00050D84"/>
    <w:rsid w:val="00065CFB"/>
    <w:rsid w:val="00066061"/>
    <w:rsid w:val="00075D77"/>
    <w:rsid w:val="000971E8"/>
    <w:rsid w:val="000A2209"/>
    <w:rsid w:val="000B059F"/>
    <w:rsid w:val="000B6409"/>
    <w:rsid w:val="000F1A98"/>
    <w:rsid w:val="000F651E"/>
    <w:rsid w:val="001113B3"/>
    <w:rsid w:val="00160EC6"/>
    <w:rsid w:val="00185342"/>
    <w:rsid w:val="001870E6"/>
    <w:rsid w:val="001A6188"/>
    <w:rsid w:val="001A7511"/>
    <w:rsid w:val="001B23A5"/>
    <w:rsid w:val="001C6B58"/>
    <w:rsid w:val="001F74FB"/>
    <w:rsid w:val="00200193"/>
    <w:rsid w:val="00221A44"/>
    <w:rsid w:val="00223241"/>
    <w:rsid w:val="00230AF9"/>
    <w:rsid w:val="00246CDE"/>
    <w:rsid w:val="00253DC5"/>
    <w:rsid w:val="002648F2"/>
    <w:rsid w:val="00285391"/>
    <w:rsid w:val="00291DCF"/>
    <w:rsid w:val="002B7713"/>
    <w:rsid w:val="002C600A"/>
    <w:rsid w:val="002F63B9"/>
    <w:rsid w:val="003016E9"/>
    <w:rsid w:val="00307CD7"/>
    <w:rsid w:val="003143B9"/>
    <w:rsid w:val="00315313"/>
    <w:rsid w:val="00321234"/>
    <w:rsid w:val="00342F69"/>
    <w:rsid w:val="003448D1"/>
    <w:rsid w:val="003463B3"/>
    <w:rsid w:val="00346C27"/>
    <w:rsid w:val="0036227E"/>
    <w:rsid w:val="00364B7F"/>
    <w:rsid w:val="0037129C"/>
    <w:rsid w:val="003D2A3B"/>
    <w:rsid w:val="003E6094"/>
    <w:rsid w:val="003F1253"/>
    <w:rsid w:val="00407B36"/>
    <w:rsid w:val="004155FC"/>
    <w:rsid w:val="004205B7"/>
    <w:rsid w:val="00424896"/>
    <w:rsid w:val="00424BBD"/>
    <w:rsid w:val="00430221"/>
    <w:rsid w:val="00441F25"/>
    <w:rsid w:val="004869FE"/>
    <w:rsid w:val="00490481"/>
    <w:rsid w:val="004907B2"/>
    <w:rsid w:val="004962F1"/>
    <w:rsid w:val="004B0020"/>
    <w:rsid w:val="004B5A3B"/>
    <w:rsid w:val="004D5AB4"/>
    <w:rsid w:val="004D7125"/>
    <w:rsid w:val="004E0A64"/>
    <w:rsid w:val="004E0C4B"/>
    <w:rsid w:val="004E6A9C"/>
    <w:rsid w:val="004F7729"/>
    <w:rsid w:val="004F7D4F"/>
    <w:rsid w:val="00503768"/>
    <w:rsid w:val="0050609F"/>
    <w:rsid w:val="00520448"/>
    <w:rsid w:val="005559DA"/>
    <w:rsid w:val="005637BC"/>
    <w:rsid w:val="00570448"/>
    <w:rsid w:val="00591795"/>
    <w:rsid w:val="005B1D31"/>
    <w:rsid w:val="005F1222"/>
    <w:rsid w:val="00603BDF"/>
    <w:rsid w:val="00641241"/>
    <w:rsid w:val="00642537"/>
    <w:rsid w:val="00643575"/>
    <w:rsid w:val="00674293"/>
    <w:rsid w:val="00696A42"/>
    <w:rsid w:val="006A7DC6"/>
    <w:rsid w:val="006C37BA"/>
    <w:rsid w:val="006D46C5"/>
    <w:rsid w:val="006D60F4"/>
    <w:rsid w:val="006E1590"/>
    <w:rsid w:val="006F29AE"/>
    <w:rsid w:val="006F471D"/>
    <w:rsid w:val="006F7B93"/>
    <w:rsid w:val="0072433A"/>
    <w:rsid w:val="007504BF"/>
    <w:rsid w:val="007533F3"/>
    <w:rsid w:val="00756CF1"/>
    <w:rsid w:val="00763F22"/>
    <w:rsid w:val="00766EE6"/>
    <w:rsid w:val="00785D2B"/>
    <w:rsid w:val="007C3333"/>
    <w:rsid w:val="007D1446"/>
    <w:rsid w:val="007E0DDE"/>
    <w:rsid w:val="00804FAC"/>
    <w:rsid w:val="00834C53"/>
    <w:rsid w:val="00842B98"/>
    <w:rsid w:val="00854DA8"/>
    <w:rsid w:val="00856666"/>
    <w:rsid w:val="00867E76"/>
    <w:rsid w:val="00894383"/>
    <w:rsid w:val="008A4830"/>
    <w:rsid w:val="008A6138"/>
    <w:rsid w:val="008B37BE"/>
    <w:rsid w:val="008C0D53"/>
    <w:rsid w:val="008D11AE"/>
    <w:rsid w:val="008E3473"/>
    <w:rsid w:val="008E5AB9"/>
    <w:rsid w:val="00906CB4"/>
    <w:rsid w:val="00912E4F"/>
    <w:rsid w:val="009308A4"/>
    <w:rsid w:val="00945874"/>
    <w:rsid w:val="00965920"/>
    <w:rsid w:val="00966133"/>
    <w:rsid w:val="00983665"/>
    <w:rsid w:val="00992C08"/>
    <w:rsid w:val="00995B90"/>
    <w:rsid w:val="009A6E03"/>
    <w:rsid w:val="009B34C8"/>
    <w:rsid w:val="009C3333"/>
    <w:rsid w:val="009D0A80"/>
    <w:rsid w:val="009E51E6"/>
    <w:rsid w:val="00A0405A"/>
    <w:rsid w:val="00A17309"/>
    <w:rsid w:val="00A36325"/>
    <w:rsid w:val="00A522DE"/>
    <w:rsid w:val="00A57C98"/>
    <w:rsid w:val="00A7733E"/>
    <w:rsid w:val="00A8361C"/>
    <w:rsid w:val="00AC6434"/>
    <w:rsid w:val="00AD0113"/>
    <w:rsid w:val="00B50960"/>
    <w:rsid w:val="00B62615"/>
    <w:rsid w:val="00B9541F"/>
    <w:rsid w:val="00BC2243"/>
    <w:rsid w:val="00BD272A"/>
    <w:rsid w:val="00BE6B94"/>
    <w:rsid w:val="00C24384"/>
    <w:rsid w:val="00C26404"/>
    <w:rsid w:val="00C26824"/>
    <w:rsid w:val="00C34274"/>
    <w:rsid w:val="00CA50C9"/>
    <w:rsid w:val="00CB708E"/>
    <w:rsid w:val="00CC73AD"/>
    <w:rsid w:val="00CD438F"/>
    <w:rsid w:val="00CD499F"/>
    <w:rsid w:val="00CD5A79"/>
    <w:rsid w:val="00CF685F"/>
    <w:rsid w:val="00D131E6"/>
    <w:rsid w:val="00D1650B"/>
    <w:rsid w:val="00D21DBE"/>
    <w:rsid w:val="00D32FA6"/>
    <w:rsid w:val="00D42004"/>
    <w:rsid w:val="00D6025F"/>
    <w:rsid w:val="00DB1B34"/>
    <w:rsid w:val="00DE3647"/>
    <w:rsid w:val="00DF1DD9"/>
    <w:rsid w:val="00E01913"/>
    <w:rsid w:val="00E13713"/>
    <w:rsid w:val="00E25C5F"/>
    <w:rsid w:val="00E61D90"/>
    <w:rsid w:val="00E734AE"/>
    <w:rsid w:val="00E76C72"/>
    <w:rsid w:val="00E778A9"/>
    <w:rsid w:val="00E8448C"/>
    <w:rsid w:val="00E8513B"/>
    <w:rsid w:val="00EB5C95"/>
    <w:rsid w:val="00EC166B"/>
    <w:rsid w:val="00EC296E"/>
    <w:rsid w:val="00ED50D3"/>
    <w:rsid w:val="00EE52F0"/>
    <w:rsid w:val="00F0283D"/>
    <w:rsid w:val="00F122B7"/>
    <w:rsid w:val="00F26554"/>
    <w:rsid w:val="00F46128"/>
    <w:rsid w:val="00F47263"/>
    <w:rsid w:val="00F53A3B"/>
    <w:rsid w:val="00F75AA1"/>
    <w:rsid w:val="00F80E64"/>
    <w:rsid w:val="00F9177A"/>
    <w:rsid w:val="00FB3354"/>
    <w:rsid w:val="00FB33F8"/>
    <w:rsid w:val="00FE3B56"/>
    <w:rsid w:val="00FF0C28"/>
    <w:rsid w:val="00FF212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2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307CD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07CD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07C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rsid w:val="00307CD7"/>
    <w:rPr>
      <w:color w:val="0000FF"/>
      <w:u w:val="single"/>
    </w:rPr>
  </w:style>
  <w:style w:type="paragraph" w:customStyle="1" w:styleId="Default">
    <w:name w:val="Default"/>
    <w:uiPriority w:val="99"/>
    <w:rsid w:val="00945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945874"/>
    <w:pPr>
      <w:spacing w:after="160" w:line="259" w:lineRule="auto"/>
      <w:ind w:left="720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4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4587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842B9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uiPriority w:val="99"/>
    <w:locked/>
    <w:rsid w:val="007533F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7533F3"/>
    <w:pPr>
      <w:widowControl w:val="0"/>
      <w:shd w:val="clear" w:color="auto" w:fill="FFFFFF"/>
      <w:spacing w:before="480" w:after="0" w:line="494" w:lineRule="exact"/>
      <w:ind w:hanging="28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41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3524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352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840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0383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275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evr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"Эврика"</Company>
  <LinksUpToDate>false</LinksUpToDate>
  <CharactersWithSpaces>15257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Ивко</cp:lastModifiedBy>
  <cp:revision>27</cp:revision>
  <cp:lastPrinted>2018-01-30T10:11:00Z</cp:lastPrinted>
  <dcterms:created xsi:type="dcterms:W3CDTF">2017-11-22T11:53:00Z</dcterms:created>
  <dcterms:modified xsi:type="dcterms:W3CDTF">2018-01-30T10:23:00Z</dcterms:modified>
</cp:coreProperties>
</file>