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BF2B" w14:textId="74F31905" w:rsidR="008D1B5D" w:rsidRPr="00807EF3" w:rsidRDefault="00807EF3">
      <w:pPr>
        <w:pStyle w:val="a3"/>
        <w:spacing w:before="12" w:line="259" w:lineRule="auto"/>
        <w:ind w:left="1073" w:right="223"/>
        <w:jc w:val="center"/>
        <w:rPr>
          <w:rFonts w:ascii="Times New Roman" w:hAnsi="Times New Roman" w:cs="Times New Roman"/>
        </w:rPr>
      </w:pPr>
      <w:r w:rsidRPr="00807EF3">
        <w:rPr>
          <w:rFonts w:ascii="Times New Roman" w:hAnsi="Times New Roman" w:cs="Times New Roman"/>
          <w:color w:val="FF0000"/>
        </w:rPr>
        <w:t xml:space="preserve">ИНФОРМАЦИЯ </w:t>
      </w:r>
      <w:r w:rsidR="00D216F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</w:t>
      </w:r>
      <w:r w:rsidRPr="00807EF3">
        <w:rPr>
          <w:rFonts w:ascii="Times New Roman" w:hAnsi="Times New Roman" w:cs="Times New Roman"/>
          <w:color w:val="FF0000"/>
        </w:rPr>
        <w:t>о работе телефонов «горячей линии» по вопросам</w:t>
      </w:r>
      <w:r w:rsidRPr="00807EF3">
        <w:rPr>
          <w:rFonts w:ascii="Times New Roman" w:hAnsi="Times New Roman" w:cs="Times New Roman"/>
          <w:color w:val="FF0000"/>
          <w:spacing w:val="-71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организации</w:t>
      </w:r>
      <w:r w:rsidRPr="00807EF3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и</w:t>
      </w:r>
      <w:r w:rsidRPr="00807EF3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проведения</w:t>
      </w:r>
      <w:r w:rsidRPr="00807EF3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итогового</w:t>
      </w:r>
      <w:r w:rsidRPr="00807EF3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сочинения</w:t>
      </w:r>
      <w:r w:rsidRPr="00807EF3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D216F3">
        <w:rPr>
          <w:rFonts w:ascii="Times New Roman" w:hAnsi="Times New Roman" w:cs="Times New Roman"/>
          <w:color w:val="FF0000"/>
          <w:spacing w:val="-2"/>
        </w:rPr>
        <w:t xml:space="preserve">по русскому языку в 11 классе, </w:t>
      </w:r>
      <w:r w:rsidR="00D216F3">
        <w:rPr>
          <w:rFonts w:ascii="Times New Roman" w:hAnsi="Times New Roman" w:cs="Times New Roman"/>
          <w:color w:val="FF0000"/>
        </w:rPr>
        <w:t>итогового собеседования по русскому языку 9 класс</w:t>
      </w:r>
      <w:r w:rsidRPr="00807EF3">
        <w:rPr>
          <w:rFonts w:ascii="Times New Roman" w:hAnsi="Times New Roman" w:cs="Times New Roman"/>
          <w:color w:val="FF0000"/>
          <w:spacing w:val="68"/>
        </w:rPr>
        <w:t xml:space="preserve"> </w:t>
      </w:r>
      <w:r w:rsidR="00D216F3">
        <w:rPr>
          <w:rFonts w:ascii="Times New Roman" w:hAnsi="Times New Roman" w:cs="Times New Roman"/>
          <w:color w:val="FF0000"/>
        </w:rPr>
        <w:t>на территории муниципального образования город-</w:t>
      </w:r>
      <w:proofErr w:type="gramStart"/>
      <w:r w:rsidR="00D216F3">
        <w:rPr>
          <w:rFonts w:ascii="Times New Roman" w:hAnsi="Times New Roman" w:cs="Times New Roman"/>
          <w:color w:val="FF0000"/>
        </w:rPr>
        <w:t>курорт  Анапа</w:t>
      </w:r>
      <w:proofErr w:type="gramEnd"/>
    </w:p>
    <w:p w14:paraId="73BEB6C6" w14:textId="1144FD11" w:rsidR="008D1B5D" w:rsidRPr="00807EF3" w:rsidRDefault="00807EF3">
      <w:pPr>
        <w:pStyle w:val="a3"/>
        <w:spacing w:before="1"/>
        <w:ind w:left="1069" w:right="223"/>
        <w:jc w:val="center"/>
        <w:rPr>
          <w:rFonts w:ascii="Times New Roman" w:hAnsi="Times New Roman" w:cs="Times New Roman"/>
        </w:rPr>
      </w:pPr>
      <w:r w:rsidRPr="00807EF3">
        <w:rPr>
          <w:rFonts w:ascii="Times New Roman" w:hAnsi="Times New Roman" w:cs="Times New Roman"/>
          <w:color w:val="FF0000"/>
        </w:rPr>
        <w:t>в</w:t>
      </w:r>
      <w:r w:rsidRPr="00807EF3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202</w:t>
      </w:r>
      <w:r w:rsidR="00D216F3">
        <w:rPr>
          <w:rFonts w:ascii="Times New Roman" w:hAnsi="Times New Roman" w:cs="Times New Roman"/>
          <w:color w:val="FF0000"/>
        </w:rPr>
        <w:t>4</w:t>
      </w:r>
      <w:r w:rsidRPr="00807EF3">
        <w:rPr>
          <w:rFonts w:ascii="Times New Roman" w:hAnsi="Times New Roman" w:cs="Times New Roman"/>
          <w:color w:val="FF0000"/>
        </w:rPr>
        <w:t>-202</w:t>
      </w:r>
      <w:r w:rsidR="00D216F3">
        <w:rPr>
          <w:rFonts w:ascii="Times New Roman" w:hAnsi="Times New Roman" w:cs="Times New Roman"/>
          <w:color w:val="FF0000"/>
        </w:rPr>
        <w:t>5</w:t>
      </w:r>
      <w:r w:rsidRPr="00807EF3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учебном</w:t>
      </w:r>
      <w:r w:rsidRPr="00807EF3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807EF3">
        <w:rPr>
          <w:rFonts w:ascii="Times New Roman" w:hAnsi="Times New Roman" w:cs="Times New Roman"/>
          <w:color w:val="FF0000"/>
        </w:rPr>
        <w:t>году</w:t>
      </w:r>
    </w:p>
    <w:p w14:paraId="7676C82E" w14:textId="77777777" w:rsidR="008D1B5D" w:rsidRPr="00807EF3" w:rsidRDefault="008D1B5D">
      <w:pPr>
        <w:pStyle w:val="a3"/>
        <w:rPr>
          <w:rFonts w:ascii="Times New Roman" w:hAnsi="Times New Roman" w:cs="Times New Roman"/>
          <w:sz w:val="20"/>
        </w:rPr>
      </w:pPr>
    </w:p>
    <w:p w14:paraId="45EA8F76" w14:textId="77777777" w:rsidR="008D1B5D" w:rsidRDefault="008D1B5D">
      <w:pPr>
        <w:pStyle w:val="a3"/>
        <w:rPr>
          <w:sz w:val="20"/>
        </w:rPr>
      </w:pPr>
    </w:p>
    <w:p w14:paraId="528E7A5B" w14:textId="77777777" w:rsidR="008D1B5D" w:rsidRDefault="008D1B5D">
      <w:pPr>
        <w:pStyle w:val="a3"/>
        <w:spacing w:before="4"/>
        <w:rPr>
          <w:sz w:val="23"/>
        </w:rPr>
      </w:pPr>
    </w:p>
    <w:tbl>
      <w:tblPr>
        <w:tblStyle w:val="TableNormal"/>
        <w:tblW w:w="103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2891"/>
        <w:gridCol w:w="4197"/>
      </w:tblGrid>
      <w:tr w:rsidR="00D216F3" w14:paraId="58FA1FD6" w14:textId="77777777" w:rsidTr="00D216F3">
        <w:trPr>
          <w:trHeight w:val="1564"/>
        </w:trPr>
        <w:tc>
          <w:tcPr>
            <w:tcW w:w="3285" w:type="dxa"/>
          </w:tcPr>
          <w:p w14:paraId="6D1FDCF4" w14:textId="77777777" w:rsidR="00D216F3" w:rsidRDefault="00D216F3" w:rsidP="00D216F3">
            <w:pPr>
              <w:pStyle w:val="TableParagraph"/>
              <w:spacing w:line="360" w:lineRule="auto"/>
              <w:ind w:left="782" w:hanging="248"/>
              <w:jc w:val="left"/>
              <w:rPr>
                <w:b/>
                <w:sz w:val="32"/>
              </w:rPr>
            </w:pPr>
            <w:r>
              <w:rPr>
                <w:b/>
                <w:color w:val="6F2F9F"/>
                <w:w w:val="95"/>
                <w:sz w:val="32"/>
              </w:rPr>
              <w:t>Муниципальное</w:t>
            </w:r>
            <w:r>
              <w:rPr>
                <w:b/>
                <w:color w:val="6F2F9F"/>
                <w:spacing w:val="1"/>
                <w:w w:val="95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образование</w:t>
            </w:r>
          </w:p>
        </w:tc>
        <w:tc>
          <w:tcPr>
            <w:tcW w:w="2891" w:type="dxa"/>
          </w:tcPr>
          <w:p w14:paraId="7A6C6A7B" w14:textId="77777777" w:rsidR="00D216F3" w:rsidRDefault="00D216F3" w:rsidP="00D216F3">
            <w:pPr>
              <w:pStyle w:val="TableParagraph"/>
              <w:spacing w:line="360" w:lineRule="auto"/>
              <w:ind w:left="339" w:right="331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Телефоны</w:t>
            </w:r>
          </w:p>
          <w:p w14:paraId="2C3DFBFA" w14:textId="77777777" w:rsidR="00D216F3" w:rsidRDefault="00D216F3" w:rsidP="00D216F3">
            <w:pPr>
              <w:pStyle w:val="TableParagraph"/>
              <w:spacing w:line="360" w:lineRule="auto"/>
              <w:ind w:left="339" w:right="328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«горячей</w:t>
            </w:r>
          </w:p>
          <w:p w14:paraId="60F87312" w14:textId="614D3C23" w:rsidR="00D216F3" w:rsidRDefault="00D216F3" w:rsidP="00D216F3">
            <w:pPr>
              <w:pStyle w:val="TableParagraph"/>
              <w:spacing w:line="360" w:lineRule="auto"/>
              <w:ind w:left="339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линии»</w:t>
            </w:r>
            <w:r>
              <w:rPr>
                <w:b/>
                <w:color w:val="6F2F9F"/>
                <w:spacing w:val="-15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(с</w:t>
            </w:r>
            <w:r>
              <w:rPr>
                <w:b/>
                <w:color w:val="6F2F9F"/>
                <w:spacing w:val="-69"/>
                <w:sz w:val="32"/>
              </w:rPr>
              <w:t xml:space="preserve">   к</w:t>
            </w:r>
            <w:r>
              <w:rPr>
                <w:b/>
                <w:color w:val="6F2F9F"/>
                <w:sz w:val="32"/>
              </w:rPr>
              <w:t>одом)</w:t>
            </w:r>
          </w:p>
        </w:tc>
        <w:tc>
          <w:tcPr>
            <w:tcW w:w="4197" w:type="dxa"/>
          </w:tcPr>
          <w:p w14:paraId="36635DCB" w14:textId="77777777" w:rsidR="00D216F3" w:rsidRDefault="00D216F3" w:rsidP="00D216F3">
            <w:pPr>
              <w:pStyle w:val="TableParagraph"/>
              <w:spacing w:line="360" w:lineRule="auto"/>
              <w:ind w:left="168" w:right="161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Режим</w:t>
            </w:r>
            <w:r>
              <w:rPr>
                <w:b/>
                <w:color w:val="6F2F9F"/>
                <w:spacing w:val="-4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работы</w:t>
            </w:r>
            <w:r>
              <w:rPr>
                <w:b/>
                <w:color w:val="6F2F9F"/>
                <w:spacing w:val="-4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(с</w:t>
            </w:r>
          </w:p>
          <w:p w14:paraId="1D120FF0" w14:textId="77777777" w:rsidR="00D216F3" w:rsidRDefault="00D216F3" w:rsidP="00D216F3">
            <w:pPr>
              <w:pStyle w:val="TableParagraph"/>
              <w:spacing w:line="360" w:lineRule="auto"/>
              <w:ind w:left="171" w:right="161"/>
              <w:rPr>
                <w:b/>
                <w:sz w:val="32"/>
              </w:rPr>
            </w:pPr>
            <w:r>
              <w:rPr>
                <w:b/>
                <w:color w:val="6F2F9F"/>
                <w:sz w:val="32"/>
              </w:rPr>
              <w:t>указанием</w:t>
            </w:r>
            <w:r>
              <w:rPr>
                <w:b/>
                <w:color w:val="6F2F9F"/>
                <w:spacing w:val="-4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дней</w:t>
            </w:r>
            <w:r>
              <w:rPr>
                <w:b/>
                <w:color w:val="6F2F9F"/>
                <w:spacing w:val="-3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недели</w:t>
            </w:r>
            <w:r>
              <w:rPr>
                <w:b/>
                <w:color w:val="6F2F9F"/>
                <w:spacing w:val="-5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и</w:t>
            </w:r>
            <w:r>
              <w:rPr>
                <w:b/>
                <w:color w:val="6F2F9F"/>
                <w:spacing w:val="-70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часов</w:t>
            </w:r>
            <w:r>
              <w:rPr>
                <w:b/>
                <w:color w:val="6F2F9F"/>
                <w:spacing w:val="-1"/>
                <w:sz w:val="32"/>
              </w:rPr>
              <w:t xml:space="preserve"> </w:t>
            </w:r>
            <w:r>
              <w:rPr>
                <w:b/>
                <w:color w:val="6F2F9F"/>
                <w:sz w:val="32"/>
              </w:rPr>
              <w:t>работы)</w:t>
            </w:r>
          </w:p>
        </w:tc>
      </w:tr>
      <w:tr w:rsidR="00D216F3" w14:paraId="1A4515C1" w14:textId="77777777" w:rsidTr="00D216F3">
        <w:trPr>
          <w:trHeight w:val="1170"/>
        </w:trPr>
        <w:tc>
          <w:tcPr>
            <w:tcW w:w="3285" w:type="dxa"/>
            <w:vMerge w:val="restart"/>
          </w:tcPr>
          <w:p w14:paraId="6E1CBE40" w14:textId="68B464C1" w:rsidR="00D216F3" w:rsidRPr="00D216F3" w:rsidRDefault="00D216F3" w:rsidP="00D216F3">
            <w:pPr>
              <w:pStyle w:val="TableParagraph"/>
              <w:spacing w:line="360" w:lineRule="auto"/>
              <w:ind w:left="410"/>
              <w:rPr>
                <w:rFonts w:ascii="Times New Roman" w:hAnsi="Times New Roman" w:cs="Times New Roman"/>
                <w:b/>
                <w:sz w:val="28"/>
              </w:rPr>
            </w:pPr>
            <w:r w:rsidRPr="00D216F3">
              <w:rPr>
                <w:rFonts w:ascii="Times New Roman" w:hAnsi="Times New Roman" w:cs="Times New Roman"/>
                <w:b/>
                <w:sz w:val="28"/>
              </w:rPr>
              <w:t>Управление образования администрации муниципального образования город-курорт</w:t>
            </w:r>
            <w:r w:rsidRPr="00D216F3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D216F3">
              <w:rPr>
                <w:rFonts w:ascii="Times New Roman" w:hAnsi="Times New Roman" w:cs="Times New Roman"/>
                <w:b/>
                <w:sz w:val="28"/>
              </w:rPr>
              <w:t>Анапа</w:t>
            </w:r>
          </w:p>
        </w:tc>
        <w:tc>
          <w:tcPr>
            <w:tcW w:w="2891" w:type="dxa"/>
          </w:tcPr>
          <w:p w14:paraId="5FBB8925" w14:textId="57712A34" w:rsidR="00D216F3" w:rsidRDefault="00D216F3" w:rsidP="00D216F3">
            <w:pPr>
              <w:pStyle w:val="TableParagraph"/>
              <w:spacing w:line="36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+7(918)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671-48-11 по вопросам ОГЭ и ГВЭ-9 итогового собеседования</w:t>
            </w:r>
          </w:p>
        </w:tc>
        <w:tc>
          <w:tcPr>
            <w:tcW w:w="4197" w:type="dxa"/>
            <w:vMerge w:val="restart"/>
          </w:tcPr>
          <w:p w14:paraId="7F418976" w14:textId="77777777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</w:p>
          <w:p w14:paraId="38893FDC" w14:textId="6997CA87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08.00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0463B896" w14:textId="6CCF1A7D" w:rsidR="00D216F3" w:rsidRDefault="00D216F3" w:rsidP="00D216F3">
            <w:pPr>
              <w:pStyle w:val="TableParagraph"/>
              <w:spacing w:line="360" w:lineRule="auto"/>
              <w:ind w:left="171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(понедельник-четверг),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08.00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00AD07EC" w14:textId="77777777" w:rsidR="00D216F3" w:rsidRDefault="00D216F3" w:rsidP="00D216F3">
            <w:pPr>
              <w:pStyle w:val="TableParagraph"/>
              <w:spacing w:line="360" w:lineRule="auto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17.00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(пятница),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09158968" w14:textId="6EF7A133" w:rsidR="00D216F3" w:rsidRDefault="00D216F3" w:rsidP="00D216F3">
            <w:pPr>
              <w:pStyle w:val="TableParagraph"/>
              <w:spacing w:line="360" w:lineRule="auto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экзаменов</w:t>
            </w:r>
          </w:p>
        </w:tc>
      </w:tr>
      <w:tr w:rsidR="00D216F3" w14:paraId="22172F9B" w14:textId="77777777" w:rsidTr="00D216F3">
        <w:trPr>
          <w:trHeight w:val="1173"/>
        </w:trPr>
        <w:tc>
          <w:tcPr>
            <w:tcW w:w="3285" w:type="dxa"/>
            <w:vMerge/>
          </w:tcPr>
          <w:p w14:paraId="740C11E8" w14:textId="210BE7F6" w:rsidR="00D216F3" w:rsidRPr="00D216F3" w:rsidRDefault="00D216F3" w:rsidP="00D216F3">
            <w:pPr>
              <w:pStyle w:val="TableParagraph"/>
              <w:spacing w:line="360" w:lineRule="auto"/>
              <w:ind w:left="235" w:right="135" w:hanging="7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91" w:type="dxa"/>
          </w:tcPr>
          <w:p w14:paraId="0E17E56C" w14:textId="45E4286A" w:rsidR="00D216F3" w:rsidRDefault="00D216F3" w:rsidP="00D216F3">
            <w:pPr>
              <w:pStyle w:val="TableParagraph"/>
              <w:spacing w:line="36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+7(9</w:t>
            </w:r>
            <w:r>
              <w:rPr>
                <w:b/>
                <w:sz w:val="24"/>
              </w:rPr>
              <w:t>89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776-95-21</w:t>
            </w:r>
            <w:r>
              <w:rPr>
                <w:b/>
                <w:sz w:val="24"/>
              </w:rPr>
              <w:t xml:space="preserve"> по вопросам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ГЭ и ГВЭ-</w:t>
            </w:r>
            <w:r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 xml:space="preserve"> итогового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4197" w:type="dxa"/>
            <w:vMerge/>
          </w:tcPr>
          <w:p w14:paraId="2CFA86EE" w14:textId="73ED21CB" w:rsidR="00D216F3" w:rsidRDefault="00D216F3" w:rsidP="00D216F3">
            <w:pPr>
              <w:pStyle w:val="TableParagraph"/>
              <w:spacing w:line="360" w:lineRule="auto"/>
              <w:ind w:left="216"/>
              <w:jc w:val="left"/>
              <w:rPr>
                <w:b/>
                <w:sz w:val="24"/>
              </w:rPr>
            </w:pPr>
          </w:p>
        </w:tc>
      </w:tr>
      <w:tr w:rsidR="00D216F3" w14:paraId="7F6AB2B2" w14:textId="77777777" w:rsidTr="00D216F3">
        <w:trPr>
          <w:trHeight w:val="1173"/>
        </w:trPr>
        <w:tc>
          <w:tcPr>
            <w:tcW w:w="3285" w:type="dxa"/>
            <w:vMerge w:val="restart"/>
          </w:tcPr>
          <w:p w14:paraId="0DEE6C1A" w14:textId="22C82A6E" w:rsidR="00D216F3" w:rsidRPr="00D216F3" w:rsidRDefault="00D216F3" w:rsidP="00D216F3">
            <w:pPr>
              <w:pStyle w:val="TableParagraph"/>
              <w:spacing w:line="360" w:lineRule="auto"/>
              <w:ind w:left="235" w:right="135" w:hanging="77"/>
              <w:rPr>
                <w:rFonts w:ascii="Times New Roman" w:hAnsi="Times New Roman" w:cs="Times New Roman"/>
                <w:b/>
                <w:sz w:val="28"/>
              </w:rPr>
            </w:pPr>
            <w:r w:rsidRPr="00D216F3">
              <w:rPr>
                <w:rFonts w:ascii="Times New Roman" w:hAnsi="Times New Roman" w:cs="Times New Roman"/>
                <w:b/>
                <w:sz w:val="28"/>
              </w:rPr>
              <w:t>МБОУ гимназия «Эврика</w:t>
            </w:r>
            <w:r w:rsidRPr="00D216F3">
              <w:rPr>
                <w:rFonts w:ascii="Times New Roman" w:hAnsi="Times New Roman" w:cs="Times New Roman"/>
                <w:b/>
                <w:spacing w:val="-61"/>
                <w:sz w:val="28"/>
              </w:rPr>
              <w:t xml:space="preserve"> </w:t>
            </w:r>
            <w:r w:rsidRPr="00D216F3">
              <w:rPr>
                <w:rFonts w:ascii="Times New Roman" w:hAnsi="Times New Roman" w:cs="Times New Roman"/>
                <w:b/>
                <w:sz w:val="28"/>
              </w:rPr>
              <w:t>им.</w:t>
            </w:r>
            <w:r w:rsidRPr="00D216F3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D216F3">
              <w:rPr>
                <w:rFonts w:ascii="Times New Roman" w:hAnsi="Times New Roman" w:cs="Times New Roman"/>
                <w:b/>
                <w:sz w:val="28"/>
              </w:rPr>
              <w:t>В.А.</w:t>
            </w:r>
            <w:r w:rsidRPr="00D216F3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D216F3">
              <w:rPr>
                <w:rFonts w:ascii="Times New Roman" w:hAnsi="Times New Roman" w:cs="Times New Roman"/>
                <w:b/>
                <w:sz w:val="28"/>
              </w:rPr>
              <w:t>Сухомлинского</w:t>
            </w:r>
          </w:p>
        </w:tc>
        <w:tc>
          <w:tcPr>
            <w:tcW w:w="2891" w:type="dxa"/>
          </w:tcPr>
          <w:p w14:paraId="0EB5CF14" w14:textId="0398225A" w:rsidR="00D216F3" w:rsidRDefault="00D216F3" w:rsidP="00D216F3">
            <w:pPr>
              <w:pStyle w:val="TableParagraph"/>
              <w:spacing w:line="36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+7(999) 630-25-61 </w:t>
            </w:r>
            <w:r>
              <w:rPr>
                <w:b/>
                <w:sz w:val="24"/>
              </w:rPr>
              <w:t>по вопросам ОГЭ и ГВЭ-9 итогового собеседования</w:t>
            </w:r>
          </w:p>
        </w:tc>
        <w:tc>
          <w:tcPr>
            <w:tcW w:w="4197" w:type="dxa"/>
            <w:vMerge w:val="restart"/>
          </w:tcPr>
          <w:p w14:paraId="6E95195B" w14:textId="77777777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</w:p>
          <w:p w14:paraId="386C09E0" w14:textId="753F56E0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 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23C39D09" w14:textId="77777777" w:rsidR="00D216F3" w:rsidRDefault="00D216F3" w:rsidP="00D216F3">
            <w:pPr>
              <w:pStyle w:val="TableParagraph"/>
              <w:spacing w:line="360" w:lineRule="auto"/>
              <w:ind w:left="171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(понедельник-четверг),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226C20C3" w14:textId="77777777" w:rsidR="00D216F3" w:rsidRDefault="00D216F3" w:rsidP="00D216F3">
            <w:pPr>
              <w:pStyle w:val="TableParagraph"/>
              <w:spacing w:line="360" w:lineRule="auto"/>
              <w:ind w:left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(пятница),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  <w:p w14:paraId="6FD5FD7E" w14:textId="41681474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>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экзаменов</w:t>
            </w:r>
          </w:p>
        </w:tc>
      </w:tr>
      <w:tr w:rsidR="00D216F3" w14:paraId="37C02BE4" w14:textId="77777777" w:rsidTr="00D216F3">
        <w:trPr>
          <w:trHeight w:val="1173"/>
        </w:trPr>
        <w:tc>
          <w:tcPr>
            <w:tcW w:w="3285" w:type="dxa"/>
            <w:vMerge/>
          </w:tcPr>
          <w:p w14:paraId="69AB51C7" w14:textId="77777777" w:rsidR="00D216F3" w:rsidRPr="00D216F3" w:rsidRDefault="00D216F3" w:rsidP="00D216F3">
            <w:pPr>
              <w:pStyle w:val="TableParagraph"/>
              <w:spacing w:line="360" w:lineRule="auto"/>
              <w:ind w:left="235" w:right="135" w:hanging="77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91" w:type="dxa"/>
          </w:tcPr>
          <w:p w14:paraId="6C6D2CD6" w14:textId="6945D52F" w:rsidR="00D216F3" w:rsidRDefault="00D216F3" w:rsidP="00D216F3">
            <w:pPr>
              <w:pStyle w:val="TableParagraph"/>
              <w:spacing w:line="36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+7(918)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101-53-95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вопросам ЕГЭ и ГВЭ-11 итогового сочинения</w:t>
            </w:r>
          </w:p>
        </w:tc>
        <w:tc>
          <w:tcPr>
            <w:tcW w:w="4197" w:type="dxa"/>
            <w:vMerge/>
          </w:tcPr>
          <w:p w14:paraId="335DFD03" w14:textId="77777777" w:rsidR="00D216F3" w:rsidRDefault="00D216F3" w:rsidP="00D216F3">
            <w:pPr>
              <w:pStyle w:val="TableParagraph"/>
              <w:spacing w:line="360" w:lineRule="auto"/>
              <w:ind w:left="169" w:right="161"/>
              <w:rPr>
                <w:b/>
                <w:sz w:val="24"/>
              </w:rPr>
            </w:pPr>
          </w:p>
        </w:tc>
      </w:tr>
    </w:tbl>
    <w:p w14:paraId="6E8A0A4C" w14:textId="77777777" w:rsidR="00C13C95" w:rsidRDefault="00C13C95"/>
    <w:sectPr w:rsidR="00C13C95">
      <w:type w:val="continuous"/>
      <w:pgSz w:w="11910" w:h="16840"/>
      <w:pgMar w:top="11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B5D"/>
    <w:rsid w:val="00807EF3"/>
    <w:rsid w:val="008D1B5D"/>
    <w:rsid w:val="00C13C95"/>
    <w:rsid w:val="00D2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17E1"/>
  <w15:docId w15:val="{9465D9EA-B653-4773-9352-DB05B776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Наталья Филимонова</cp:lastModifiedBy>
  <cp:revision>3</cp:revision>
  <dcterms:created xsi:type="dcterms:W3CDTF">2023-11-15T05:13:00Z</dcterms:created>
  <dcterms:modified xsi:type="dcterms:W3CDTF">2024-10-16T08:52:00Z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</Properties>
</file>