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5BF" w:rsidRPr="0097328D" w:rsidRDefault="006845BF" w:rsidP="006845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bookmarkStart w:id="0" w:name="block-7318551"/>
      <w:r w:rsidRPr="0097328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МИНИСТЕРСТВО ПРОСВЕЩЕНИЯ РОССИЙСКОЙ ФЕДЕРАЦИИ</w:t>
      </w:r>
    </w:p>
    <w:p w:rsidR="006845BF" w:rsidRPr="0097328D" w:rsidRDefault="006845BF" w:rsidP="006845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7328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Министерство образования, науки и молодежной политики Краснодарского края</w:t>
      </w:r>
    </w:p>
    <w:p w:rsidR="006845BF" w:rsidRPr="0097328D" w:rsidRDefault="006845BF" w:rsidP="006845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7328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Администрация муниципального образования город-курорт Анапа</w:t>
      </w:r>
    </w:p>
    <w:p w:rsidR="006845BF" w:rsidRPr="0097328D" w:rsidRDefault="006845BF" w:rsidP="006845BF">
      <w:pPr>
        <w:spacing w:after="0" w:line="408" w:lineRule="auto"/>
        <w:ind w:left="120"/>
        <w:jc w:val="center"/>
        <w:rPr>
          <w:lang w:val="ru-RU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6845BF" w:rsidRPr="0097328D" w:rsidRDefault="006845BF" w:rsidP="006845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7328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7328D">
        <w:rPr>
          <w:rFonts w:ascii="Times New Roman" w:hAnsi="Times New Roman"/>
          <w:color w:val="000000"/>
          <w:sz w:val="28"/>
          <w:lang w:val="ru-RU"/>
        </w:rPr>
        <w:t>​</w:t>
      </w:r>
      <w:r w:rsidRPr="0097328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Муниципальное бюджетное общеобразовательное учреждение </w:t>
      </w:r>
    </w:p>
    <w:p w:rsidR="006845BF" w:rsidRPr="0097328D" w:rsidRDefault="006845BF" w:rsidP="006845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7328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гимназия «Эврика» муниципального образования город-курорт Анапа имени кавалера ордена Красной Звезды, дважды кавалера ордена Ленина Василия Александровича Сухомлинского</w:t>
      </w:r>
    </w:p>
    <w:p w:rsidR="006845BF" w:rsidRDefault="006845BF" w:rsidP="006845BF">
      <w:pPr>
        <w:spacing w:after="0" w:line="408" w:lineRule="auto"/>
        <w:ind w:left="120"/>
        <w:jc w:val="center"/>
        <w:rPr>
          <w:lang w:val="ru-RU"/>
        </w:rPr>
      </w:pPr>
    </w:p>
    <w:p w:rsidR="006845BF" w:rsidRDefault="006845BF" w:rsidP="006845BF">
      <w:pPr>
        <w:spacing w:after="0" w:line="408" w:lineRule="auto"/>
        <w:ind w:left="120"/>
        <w:jc w:val="center"/>
        <w:rPr>
          <w:lang w:val="ru-RU"/>
        </w:rPr>
      </w:pPr>
    </w:p>
    <w:tbl>
      <w:tblPr>
        <w:tblW w:w="1017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369"/>
        <w:gridCol w:w="3118"/>
        <w:gridCol w:w="3686"/>
      </w:tblGrid>
      <w:tr w:rsidR="006845BF" w:rsidRPr="00A02F4D" w:rsidTr="009A0A58">
        <w:trPr>
          <w:trHeight w:val="1214"/>
        </w:trPr>
        <w:tc>
          <w:tcPr>
            <w:tcW w:w="3369" w:type="dxa"/>
            <w:shd w:val="clear" w:color="auto" w:fill="auto"/>
          </w:tcPr>
          <w:p w:rsidR="006845BF" w:rsidRPr="0097328D" w:rsidRDefault="006845BF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РАССМОТРЕНО                                                                    </w:t>
            </w:r>
          </w:p>
          <w:p w:rsidR="006845BF" w:rsidRPr="0097328D" w:rsidRDefault="006845BF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на заседании </w:t>
            </w:r>
          </w:p>
          <w:p w:rsidR="006845BF" w:rsidRPr="0097328D" w:rsidRDefault="006845BF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методического объединения</w:t>
            </w:r>
          </w:p>
          <w:p w:rsidR="006845BF" w:rsidRPr="0097328D" w:rsidRDefault="006845BF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учителей математики, физики и информатики                                                                                                                                </w:t>
            </w:r>
          </w:p>
          <w:p w:rsidR="006845BF" w:rsidRPr="0097328D" w:rsidRDefault="006845BF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Протокол № 1 от 28.08.2024</w:t>
            </w: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г.                                  </w:t>
            </w:r>
          </w:p>
          <w:p w:rsidR="006845BF" w:rsidRPr="0097328D" w:rsidRDefault="006845BF" w:rsidP="009A0A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Руководитель МО _______/Н.А. </w:t>
            </w:r>
            <w:proofErr w:type="spellStart"/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Тиханкова</w:t>
            </w:r>
            <w:proofErr w:type="spellEnd"/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/                </w:t>
            </w:r>
          </w:p>
          <w:p w:rsidR="006845BF" w:rsidRPr="0097328D" w:rsidRDefault="006845BF" w:rsidP="009A0A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bookmarkStart w:id="1" w:name="_PictureBullets"/>
            <w:bookmarkEnd w:id="1"/>
          </w:p>
          <w:p w:rsidR="006845BF" w:rsidRPr="0097328D" w:rsidRDefault="006845BF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6845BF" w:rsidRPr="0097328D" w:rsidRDefault="006845BF" w:rsidP="009A0A58">
            <w:pPr>
              <w:suppressAutoHyphens/>
              <w:snapToGrid w:val="0"/>
              <w:spacing w:after="0" w:line="240" w:lineRule="auto"/>
              <w:ind w:right="83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СОГЛАСОВАНО </w:t>
            </w:r>
          </w:p>
          <w:p w:rsidR="006845BF" w:rsidRPr="0097328D" w:rsidRDefault="006845BF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 заседании</w:t>
            </w:r>
          </w:p>
          <w:p w:rsidR="006845BF" w:rsidRPr="0097328D" w:rsidRDefault="006845BF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педагогического совета</w:t>
            </w:r>
          </w:p>
          <w:p w:rsidR="006845BF" w:rsidRPr="0097328D" w:rsidRDefault="006845BF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МБОУ гимназия «Эврика»</w:t>
            </w:r>
          </w:p>
          <w:p w:rsidR="006845BF" w:rsidRPr="0097328D" w:rsidRDefault="006845BF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им. В.А. Сухомлинского  </w:t>
            </w:r>
          </w:p>
          <w:p w:rsidR="006845BF" w:rsidRPr="0097328D" w:rsidRDefault="006845BF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протокол № 1 от</w:t>
            </w:r>
          </w:p>
          <w:p w:rsidR="006845BF" w:rsidRPr="0097328D" w:rsidRDefault="006845BF" w:rsidP="009A0A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«30» августа 2024</w:t>
            </w: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г.</w:t>
            </w:r>
          </w:p>
        </w:tc>
        <w:tc>
          <w:tcPr>
            <w:tcW w:w="3686" w:type="dxa"/>
            <w:shd w:val="clear" w:color="auto" w:fill="auto"/>
          </w:tcPr>
          <w:p w:rsidR="006845BF" w:rsidRPr="0097328D" w:rsidRDefault="006845BF" w:rsidP="009A0A58">
            <w:pPr>
              <w:suppressAutoHyphens/>
              <w:snapToGrid w:val="0"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УТВЕРЖДЕНО                                           Директор</w:t>
            </w:r>
          </w:p>
          <w:p w:rsidR="006845BF" w:rsidRPr="0097328D" w:rsidRDefault="006845BF" w:rsidP="009A0A58">
            <w:pPr>
              <w:suppressAutoHyphens/>
              <w:snapToGrid w:val="0"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МБОУ гимназия «Эврика» </w:t>
            </w:r>
          </w:p>
          <w:p w:rsidR="006845BF" w:rsidRPr="0097328D" w:rsidRDefault="006845BF" w:rsidP="009A0A58">
            <w:pPr>
              <w:suppressAutoHyphens/>
              <w:snapToGrid w:val="0"/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___________Е.В. Попова</w:t>
            </w:r>
          </w:p>
          <w:p w:rsidR="006845BF" w:rsidRPr="0097328D" w:rsidRDefault="006845BF" w:rsidP="009A0A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Приказ № _____ от</w:t>
            </w:r>
          </w:p>
          <w:p w:rsidR="006845BF" w:rsidRPr="0097328D" w:rsidRDefault="006845BF" w:rsidP="009A0A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«____» августа 2024</w:t>
            </w:r>
            <w:r w:rsidRPr="009732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г. </w:t>
            </w:r>
          </w:p>
        </w:tc>
      </w:tr>
    </w:tbl>
    <w:p w:rsidR="005E2077" w:rsidRPr="006845BF" w:rsidRDefault="005E2077">
      <w:pPr>
        <w:spacing w:after="0"/>
        <w:ind w:left="120"/>
        <w:rPr>
          <w:lang w:val="ru-RU"/>
        </w:rPr>
      </w:pPr>
      <w:bookmarkStart w:id="2" w:name="_GoBack"/>
      <w:bookmarkEnd w:id="2"/>
    </w:p>
    <w:p w:rsidR="005E2077" w:rsidRDefault="00D4203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E2077" w:rsidRDefault="005E2077">
      <w:pPr>
        <w:spacing w:after="0"/>
        <w:ind w:left="120"/>
      </w:pPr>
    </w:p>
    <w:p w:rsidR="005E2077" w:rsidRDefault="005E2077">
      <w:pPr>
        <w:spacing w:after="0"/>
        <w:ind w:left="120"/>
      </w:pPr>
    </w:p>
    <w:p w:rsidR="005E2077" w:rsidRDefault="005E2077">
      <w:pPr>
        <w:spacing w:after="0"/>
        <w:ind w:left="120"/>
      </w:pPr>
    </w:p>
    <w:p w:rsidR="005E2077" w:rsidRPr="006845BF" w:rsidRDefault="00D4203F">
      <w:pPr>
        <w:spacing w:after="0" w:line="408" w:lineRule="auto"/>
        <w:ind w:left="120"/>
        <w:jc w:val="center"/>
        <w:rPr>
          <w:lang w:val="ru-RU"/>
        </w:rPr>
      </w:pPr>
      <w:r w:rsidRPr="006845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E2077" w:rsidRPr="006845BF" w:rsidRDefault="00D4203F">
      <w:pPr>
        <w:spacing w:after="0" w:line="408" w:lineRule="auto"/>
        <w:ind w:left="120"/>
        <w:jc w:val="center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45BF">
        <w:rPr>
          <w:rFonts w:ascii="Times New Roman" w:hAnsi="Times New Roman"/>
          <w:color w:val="000000"/>
          <w:sz w:val="28"/>
          <w:lang w:val="ru-RU"/>
        </w:rPr>
        <w:t xml:space="preserve"> 1025809)</w:t>
      </w:r>
    </w:p>
    <w:p w:rsidR="005E2077" w:rsidRPr="006845BF" w:rsidRDefault="005E2077">
      <w:pPr>
        <w:spacing w:after="0"/>
        <w:ind w:left="120"/>
        <w:jc w:val="center"/>
        <w:rPr>
          <w:lang w:val="ru-RU"/>
        </w:rPr>
      </w:pPr>
    </w:p>
    <w:p w:rsidR="005E2077" w:rsidRPr="006845BF" w:rsidRDefault="00D4203F">
      <w:pPr>
        <w:spacing w:after="0" w:line="408" w:lineRule="auto"/>
        <w:ind w:left="120"/>
        <w:jc w:val="center"/>
        <w:rPr>
          <w:lang w:val="ru-RU"/>
        </w:rPr>
      </w:pPr>
      <w:r w:rsidRPr="006845B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5E2077" w:rsidRPr="006845BF" w:rsidRDefault="00D4203F">
      <w:pPr>
        <w:spacing w:after="0" w:line="408" w:lineRule="auto"/>
        <w:ind w:left="120"/>
        <w:jc w:val="center"/>
        <w:rPr>
          <w:lang w:val="ru-RU"/>
        </w:rPr>
      </w:pPr>
      <w:r w:rsidRPr="006845BF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5E2077" w:rsidRPr="006845BF" w:rsidRDefault="00D4203F">
      <w:pPr>
        <w:spacing w:after="0" w:line="408" w:lineRule="auto"/>
        <w:ind w:left="120"/>
        <w:jc w:val="center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E2077" w:rsidRPr="006845BF" w:rsidRDefault="005E2077">
      <w:pPr>
        <w:spacing w:after="0"/>
        <w:ind w:left="120"/>
        <w:jc w:val="center"/>
        <w:rPr>
          <w:lang w:val="ru-RU"/>
        </w:rPr>
      </w:pPr>
    </w:p>
    <w:p w:rsidR="005E2077" w:rsidRPr="006845BF" w:rsidRDefault="005E2077">
      <w:pPr>
        <w:spacing w:after="0"/>
        <w:ind w:left="120"/>
        <w:jc w:val="center"/>
        <w:rPr>
          <w:lang w:val="ru-RU"/>
        </w:rPr>
      </w:pPr>
    </w:p>
    <w:p w:rsidR="005E2077" w:rsidRPr="006845BF" w:rsidRDefault="005E2077">
      <w:pPr>
        <w:spacing w:after="0"/>
        <w:ind w:left="120"/>
        <w:jc w:val="center"/>
        <w:rPr>
          <w:lang w:val="ru-RU"/>
        </w:rPr>
      </w:pPr>
    </w:p>
    <w:p w:rsidR="005E2077" w:rsidRPr="006845BF" w:rsidRDefault="005E2077">
      <w:pPr>
        <w:spacing w:after="0"/>
        <w:ind w:left="120"/>
        <w:jc w:val="center"/>
        <w:rPr>
          <w:lang w:val="ru-RU"/>
        </w:rPr>
      </w:pPr>
    </w:p>
    <w:p w:rsidR="005E2077" w:rsidRPr="006845BF" w:rsidRDefault="005E2077">
      <w:pPr>
        <w:spacing w:after="0"/>
        <w:ind w:left="120"/>
        <w:jc w:val="center"/>
        <w:rPr>
          <w:lang w:val="ru-RU"/>
        </w:rPr>
      </w:pPr>
    </w:p>
    <w:p w:rsidR="005E2077" w:rsidRPr="006845BF" w:rsidRDefault="005E2077">
      <w:pPr>
        <w:spacing w:after="0"/>
        <w:ind w:left="120"/>
        <w:jc w:val="center"/>
        <w:rPr>
          <w:lang w:val="ru-RU"/>
        </w:rPr>
      </w:pPr>
    </w:p>
    <w:p w:rsidR="005E2077" w:rsidRPr="006845BF" w:rsidRDefault="005E2077">
      <w:pPr>
        <w:spacing w:after="0"/>
        <w:ind w:left="120"/>
        <w:jc w:val="center"/>
        <w:rPr>
          <w:lang w:val="ru-RU"/>
        </w:rPr>
      </w:pPr>
    </w:p>
    <w:p w:rsidR="005E2077" w:rsidRPr="006845BF" w:rsidRDefault="005E2077">
      <w:pPr>
        <w:spacing w:after="0"/>
        <w:ind w:left="120"/>
        <w:jc w:val="center"/>
        <w:rPr>
          <w:lang w:val="ru-RU"/>
        </w:rPr>
      </w:pPr>
    </w:p>
    <w:p w:rsidR="005E2077" w:rsidRPr="006845BF" w:rsidRDefault="005E2077">
      <w:pPr>
        <w:spacing w:after="0"/>
        <w:ind w:left="120"/>
        <w:jc w:val="center"/>
        <w:rPr>
          <w:lang w:val="ru-RU"/>
        </w:rPr>
      </w:pPr>
    </w:p>
    <w:p w:rsidR="006845BF" w:rsidRDefault="006845BF" w:rsidP="006845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Город-курорт Анапа, 2024</w:t>
      </w:r>
    </w:p>
    <w:p w:rsidR="005E2077" w:rsidRPr="006845BF" w:rsidRDefault="005E2077">
      <w:pPr>
        <w:spacing w:after="0"/>
        <w:ind w:left="120"/>
        <w:jc w:val="center"/>
        <w:rPr>
          <w:lang w:val="ru-RU"/>
        </w:rPr>
      </w:pPr>
    </w:p>
    <w:p w:rsidR="005E2077" w:rsidRPr="006845BF" w:rsidRDefault="005E2077">
      <w:pPr>
        <w:spacing w:after="0"/>
        <w:ind w:left="120"/>
        <w:jc w:val="center"/>
        <w:rPr>
          <w:lang w:val="ru-RU"/>
        </w:rPr>
      </w:pPr>
    </w:p>
    <w:p w:rsidR="005E2077" w:rsidRPr="006845BF" w:rsidRDefault="005E2077">
      <w:pPr>
        <w:spacing w:after="0"/>
        <w:ind w:left="120"/>
        <w:jc w:val="center"/>
        <w:rPr>
          <w:lang w:val="ru-RU"/>
        </w:rPr>
      </w:pPr>
    </w:p>
    <w:p w:rsidR="005E2077" w:rsidRPr="006845BF" w:rsidRDefault="00D4203F">
      <w:pPr>
        <w:spacing w:after="0"/>
        <w:ind w:left="120"/>
        <w:jc w:val="center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​</w:t>
      </w:r>
      <w:r w:rsidRPr="006845B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845BF">
        <w:rPr>
          <w:rFonts w:ascii="Times New Roman" w:hAnsi="Times New Roman"/>
          <w:color w:val="000000"/>
          <w:sz w:val="28"/>
          <w:lang w:val="ru-RU"/>
        </w:rPr>
        <w:t>​</w:t>
      </w:r>
    </w:p>
    <w:p w:rsidR="005E2077" w:rsidRPr="006845BF" w:rsidRDefault="005E2077">
      <w:pPr>
        <w:spacing w:after="0"/>
        <w:ind w:left="120"/>
        <w:rPr>
          <w:lang w:val="ru-RU"/>
        </w:rPr>
      </w:pPr>
    </w:p>
    <w:p w:rsidR="005E2077" w:rsidRPr="006845BF" w:rsidRDefault="005E2077">
      <w:pPr>
        <w:rPr>
          <w:lang w:val="ru-RU"/>
        </w:rPr>
        <w:sectPr w:rsidR="005E2077" w:rsidRPr="006845BF">
          <w:pgSz w:w="11906" w:h="16383"/>
          <w:pgMar w:top="1134" w:right="850" w:bottom="1134" w:left="1701" w:header="720" w:footer="720" w:gutter="0"/>
          <w:cols w:space="720"/>
        </w:sectPr>
      </w:pPr>
    </w:p>
    <w:p w:rsidR="005E2077" w:rsidRPr="006845BF" w:rsidRDefault="00D4203F">
      <w:pPr>
        <w:spacing w:after="0" w:line="264" w:lineRule="auto"/>
        <w:ind w:left="120"/>
        <w:jc w:val="both"/>
        <w:rPr>
          <w:lang w:val="ru-RU"/>
        </w:rPr>
      </w:pPr>
      <w:bookmarkStart w:id="3" w:name="block-7318552"/>
      <w:bookmarkEnd w:id="0"/>
      <w:r w:rsidRPr="006845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2077" w:rsidRPr="006845BF" w:rsidRDefault="005E2077">
      <w:pPr>
        <w:spacing w:after="0" w:line="264" w:lineRule="auto"/>
        <w:ind w:left="120"/>
        <w:jc w:val="both"/>
        <w:rPr>
          <w:lang w:val="ru-RU"/>
        </w:rPr>
      </w:pP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6845B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6845BF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6845BF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5E2077" w:rsidRPr="006845BF" w:rsidRDefault="005E2077">
      <w:pPr>
        <w:spacing w:after="0" w:line="264" w:lineRule="auto"/>
        <w:ind w:left="120"/>
        <w:jc w:val="both"/>
        <w:rPr>
          <w:lang w:val="ru-RU"/>
        </w:rPr>
      </w:pPr>
    </w:p>
    <w:p w:rsidR="005E2077" w:rsidRPr="006845BF" w:rsidRDefault="00D4203F">
      <w:pPr>
        <w:spacing w:after="0" w:line="264" w:lineRule="auto"/>
        <w:ind w:left="120"/>
        <w:jc w:val="both"/>
        <w:rPr>
          <w:lang w:val="ru-RU"/>
        </w:rPr>
      </w:pPr>
      <w:bookmarkStart w:id="5" w:name="_Toc118726606"/>
      <w:bookmarkEnd w:id="5"/>
      <w:r w:rsidRPr="006845B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E2077" w:rsidRPr="006845BF" w:rsidRDefault="005E2077">
      <w:pPr>
        <w:spacing w:after="0" w:line="264" w:lineRule="auto"/>
        <w:ind w:left="120"/>
        <w:jc w:val="both"/>
        <w:rPr>
          <w:lang w:val="ru-RU"/>
        </w:rPr>
      </w:pP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6845BF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6845BF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6845BF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6845BF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6845BF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6845BF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6845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6845BF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6845BF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5E2077" w:rsidRPr="006845BF" w:rsidRDefault="005E2077">
      <w:pPr>
        <w:spacing w:after="0" w:line="264" w:lineRule="auto"/>
        <w:ind w:left="120"/>
        <w:jc w:val="both"/>
        <w:rPr>
          <w:lang w:val="ru-RU"/>
        </w:rPr>
      </w:pPr>
    </w:p>
    <w:p w:rsidR="005E2077" w:rsidRPr="006845BF" w:rsidRDefault="00D4203F">
      <w:pPr>
        <w:spacing w:after="0" w:line="264" w:lineRule="auto"/>
        <w:ind w:left="120"/>
        <w:jc w:val="both"/>
        <w:rPr>
          <w:lang w:val="ru-RU"/>
        </w:rPr>
      </w:pPr>
      <w:bookmarkStart w:id="6" w:name="_Toc118726607"/>
      <w:bookmarkEnd w:id="6"/>
      <w:r w:rsidRPr="006845BF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5E2077" w:rsidRPr="006845BF" w:rsidRDefault="005E2077">
      <w:pPr>
        <w:spacing w:after="0" w:line="264" w:lineRule="auto"/>
        <w:ind w:left="120"/>
        <w:jc w:val="both"/>
        <w:rPr>
          <w:lang w:val="ru-RU"/>
        </w:rPr>
      </w:pPr>
    </w:p>
    <w:p w:rsidR="005E2077" w:rsidRPr="006845BF" w:rsidRDefault="00D4203F">
      <w:pPr>
        <w:spacing w:after="0" w:line="264" w:lineRule="auto"/>
        <w:ind w:left="12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5E2077" w:rsidRPr="006845BF" w:rsidRDefault="005E2077">
      <w:pPr>
        <w:rPr>
          <w:lang w:val="ru-RU"/>
        </w:rPr>
        <w:sectPr w:rsidR="005E2077" w:rsidRPr="006845BF">
          <w:pgSz w:w="11906" w:h="16383"/>
          <w:pgMar w:top="1134" w:right="850" w:bottom="1134" w:left="1701" w:header="720" w:footer="720" w:gutter="0"/>
          <w:cols w:space="720"/>
        </w:sectPr>
      </w:pPr>
    </w:p>
    <w:p w:rsidR="005E2077" w:rsidRPr="006845BF" w:rsidRDefault="00D4203F">
      <w:pPr>
        <w:spacing w:after="0"/>
        <w:ind w:left="120"/>
        <w:rPr>
          <w:lang w:val="ru-RU"/>
        </w:rPr>
      </w:pPr>
      <w:bookmarkStart w:id="7" w:name="_Toc118726611"/>
      <w:bookmarkStart w:id="8" w:name="block-7318557"/>
      <w:bookmarkEnd w:id="3"/>
      <w:bookmarkEnd w:id="7"/>
      <w:r w:rsidRPr="006845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6845BF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5E2077" w:rsidRPr="006845BF" w:rsidRDefault="005E2077">
      <w:pPr>
        <w:spacing w:after="0"/>
        <w:ind w:left="120"/>
        <w:rPr>
          <w:lang w:val="ru-RU"/>
        </w:rPr>
      </w:pPr>
    </w:p>
    <w:p w:rsidR="005E2077" w:rsidRPr="006845BF" w:rsidRDefault="00D4203F">
      <w:pPr>
        <w:spacing w:after="0"/>
        <w:ind w:left="120"/>
        <w:jc w:val="both"/>
        <w:rPr>
          <w:lang w:val="ru-RU"/>
        </w:rPr>
      </w:pPr>
      <w:r w:rsidRPr="006845B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E2077" w:rsidRPr="006845BF" w:rsidRDefault="005E2077">
      <w:pPr>
        <w:spacing w:after="0"/>
        <w:ind w:left="120"/>
        <w:jc w:val="both"/>
        <w:rPr>
          <w:lang w:val="ru-RU"/>
        </w:rPr>
      </w:pPr>
    </w:p>
    <w:p w:rsidR="005E2077" w:rsidRPr="006845BF" w:rsidRDefault="00D4203F">
      <w:pPr>
        <w:spacing w:after="0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5E2077" w:rsidRPr="006845BF" w:rsidRDefault="00D4203F">
      <w:pPr>
        <w:spacing w:after="0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</w:t>
      </w:r>
      <w:r w:rsidRPr="006845BF">
        <w:rPr>
          <w:rFonts w:ascii="Times New Roman" w:hAnsi="Times New Roman"/>
          <w:color w:val="000000"/>
          <w:sz w:val="28"/>
          <w:lang w:val="ru-RU"/>
        </w:rPr>
        <w:t xml:space="preserve">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5E2077" w:rsidRPr="006845BF" w:rsidRDefault="00D4203F">
      <w:pPr>
        <w:spacing w:after="0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Операции над событ</w:t>
      </w:r>
      <w:r w:rsidRPr="006845BF">
        <w:rPr>
          <w:rFonts w:ascii="Times New Roman" w:hAnsi="Times New Roman"/>
          <w:color w:val="000000"/>
          <w:sz w:val="28"/>
          <w:lang w:val="ru-RU"/>
        </w:rPr>
        <w:t xml:space="preserve">иями: пересечение, объединение, противоположные события. Диаграммы Эйлера. Формула сложения вероятностей. </w:t>
      </w:r>
    </w:p>
    <w:p w:rsidR="005E2077" w:rsidRPr="006845BF" w:rsidRDefault="00D4203F">
      <w:pPr>
        <w:spacing w:after="0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5E2077" w:rsidRPr="006845BF" w:rsidRDefault="00D4203F">
      <w:pPr>
        <w:spacing w:after="0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</w:t>
      </w:r>
      <w:r w:rsidRPr="006845BF">
        <w:rPr>
          <w:rFonts w:ascii="Times New Roman" w:hAnsi="Times New Roman"/>
          <w:color w:val="000000"/>
          <w:sz w:val="28"/>
          <w:lang w:val="ru-RU"/>
        </w:rPr>
        <w:t>умножения. Перестановки и факториал. Число сочетаний. Треугольник Паскаля. Формула бинома Ньютона.</w:t>
      </w:r>
    </w:p>
    <w:p w:rsidR="005E2077" w:rsidRPr="006845BF" w:rsidRDefault="00D4203F">
      <w:pPr>
        <w:spacing w:after="0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</w:t>
      </w:r>
      <w:r w:rsidRPr="006845BF">
        <w:rPr>
          <w:rFonts w:ascii="Times New Roman" w:hAnsi="Times New Roman"/>
          <w:color w:val="000000"/>
          <w:sz w:val="28"/>
          <w:lang w:val="ru-RU"/>
        </w:rPr>
        <w:t xml:space="preserve">лли. </w:t>
      </w:r>
    </w:p>
    <w:p w:rsidR="005E2077" w:rsidRPr="006845BF" w:rsidRDefault="00D4203F">
      <w:pPr>
        <w:spacing w:after="0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5E2077" w:rsidRPr="006845BF" w:rsidRDefault="005E2077">
      <w:pPr>
        <w:spacing w:after="0"/>
        <w:ind w:left="120"/>
        <w:jc w:val="both"/>
        <w:rPr>
          <w:lang w:val="ru-RU"/>
        </w:rPr>
      </w:pPr>
    </w:p>
    <w:p w:rsidR="005E2077" w:rsidRPr="006845BF" w:rsidRDefault="00D4203F">
      <w:pPr>
        <w:spacing w:after="0"/>
        <w:ind w:left="120"/>
        <w:jc w:val="both"/>
        <w:rPr>
          <w:lang w:val="ru-RU"/>
        </w:rPr>
      </w:pPr>
      <w:bookmarkStart w:id="9" w:name="_Toc118726613"/>
      <w:bookmarkEnd w:id="9"/>
      <w:r w:rsidRPr="006845B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E2077" w:rsidRPr="006845BF" w:rsidRDefault="005E2077">
      <w:pPr>
        <w:spacing w:after="0"/>
        <w:ind w:left="120"/>
        <w:jc w:val="both"/>
        <w:rPr>
          <w:lang w:val="ru-RU"/>
        </w:rPr>
      </w:pPr>
    </w:p>
    <w:p w:rsidR="005E2077" w:rsidRPr="006845BF" w:rsidRDefault="00D4203F">
      <w:pPr>
        <w:spacing w:after="0"/>
        <w:ind w:firstLine="600"/>
        <w:jc w:val="both"/>
        <w:rPr>
          <w:lang w:val="ru-RU"/>
        </w:rPr>
      </w:pPr>
      <w:bookmarkStart w:id="10" w:name="_Toc73394999"/>
      <w:bookmarkEnd w:id="10"/>
      <w:r w:rsidRPr="006845BF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</w:t>
      </w:r>
      <w:r w:rsidRPr="006845BF">
        <w:rPr>
          <w:rFonts w:ascii="Times New Roman" w:hAnsi="Times New Roman"/>
          <w:color w:val="000000"/>
          <w:sz w:val="28"/>
          <w:lang w:val="ru-RU"/>
        </w:rPr>
        <w:t>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</w:t>
      </w:r>
      <w:r w:rsidRPr="006845BF">
        <w:rPr>
          <w:rFonts w:ascii="Times New Roman" w:hAnsi="Times New Roman"/>
          <w:color w:val="000000"/>
          <w:sz w:val="28"/>
          <w:lang w:val="ru-RU"/>
        </w:rPr>
        <w:t>миального распределений.</w:t>
      </w:r>
    </w:p>
    <w:p w:rsidR="005E2077" w:rsidRPr="006845BF" w:rsidRDefault="00D4203F">
      <w:pPr>
        <w:spacing w:after="0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5E2077" w:rsidRPr="006845BF" w:rsidRDefault="00D4203F">
      <w:pPr>
        <w:spacing w:after="0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</w:t>
      </w:r>
      <w:r w:rsidRPr="006845BF">
        <w:rPr>
          <w:rFonts w:ascii="Times New Roman" w:hAnsi="Times New Roman"/>
          <w:color w:val="000000"/>
          <w:sz w:val="28"/>
          <w:lang w:val="ru-RU"/>
        </w:rPr>
        <w:t xml:space="preserve">ом распределении. </w:t>
      </w:r>
    </w:p>
    <w:p w:rsidR="005E2077" w:rsidRPr="006845BF" w:rsidRDefault="005E2077">
      <w:pPr>
        <w:rPr>
          <w:lang w:val="ru-RU"/>
        </w:rPr>
        <w:sectPr w:rsidR="005E2077" w:rsidRPr="006845BF">
          <w:pgSz w:w="11906" w:h="16383"/>
          <w:pgMar w:top="1134" w:right="850" w:bottom="1134" w:left="1701" w:header="720" w:footer="720" w:gutter="0"/>
          <w:cols w:space="720"/>
        </w:sectPr>
      </w:pPr>
    </w:p>
    <w:p w:rsidR="005E2077" w:rsidRPr="006845BF" w:rsidRDefault="00D4203F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7318556"/>
      <w:bookmarkEnd w:id="8"/>
      <w:bookmarkEnd w:id="11"/>
      <w:r w:rsidRPr="006845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5E2077" w:rsidRPr="006845BF" w:rsidRDefault="005E2077">
      <w:pPr>
        <w:spacing w:after="0" w:line="264" w:lineRule="auto"/>
        <w:ind w:left="120"/>
        <w:jc w:val="both"/>
        <w:rPr>
          <w:lang w:val="ru-RU"/>
        </w:rPr>
      </w:pPr>
    </w:p>
    <w:p w:rsidR="005E2077" w:rsidRPr="006845BF" w:rsidRDefault="00D4203F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6845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2077" w:rsidRPr="006845BF" w:rsidRDefault="005E2077">
      <w:pPr>
        <w:spacing w:after="0" w:line="264" w:lineRule="auto"/>
        <w:ind w:left="120"/>
        <w:jc w:val="both"/>
        <w:rPr>
          <w:lang w:val="ru-RU"/>
        </w:rPr>
      </w:pP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845B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845B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</w:t>
      </w:r>
      <w:r w:rsidRPr="006845BF">
        <w:rPr>
          <w:rFonts w:ascii="Times New Roman" w:hAnsi="Times New Roman"/>
          <w:color w:val="000000"/>
          <w:sz w:val="28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6845BF">
        <w:rPr>
          <w:rFonts w:ascii="Times New Roman" w:hAnsi="Times New Roman"/>
          <w:color w:val="000000"/>
          <w:sz w:val="28"/>
          <w:lang w:val="ru-RU"/>
        </w:rPr>
        <w:t>кциями и назначением.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5E2077" w:rsidRPr="006845BF" w:rsidRDefault="00D4203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6845B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845B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6845BF">
        <w:rPr>
          <w:rFonts w:ascii="Times New Roman" w:hAnsi="Times New Roman"/>
          <w:color w:val="000000"/>
          <w:sz w:val="28"/>
          <w:lang w:val="ru-RU"/>
        </w:rPr>
        <w:t>использованию этих достижений в других науках, технологиях, сферах экономики.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6845B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845B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</w:t>
      </w:r>
      <w:r w:rsidRPr="006845BF">
        <w:rPr>
          <w:rFonts w:ascii="Times New Roman" w:hAnsi="Times New Roman"/>
          <w:color w:val="000000"/>
          <w:sz w:val="28"/>
          <w:lang w:val="ru-RU"/>
        </w:rPr>
        <w:t>применением достижений науки и деятельностью учёного; осознанием личного вклада в построение устойчивого будущего.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</w:t>
      </w:r>
      <w:r w:rsidRPr="006845BF">
        <w:rPr>
          <w:rFonts w:ascii="Times New Roman" w:hAnsi="Times New Roman"/>
          <w:color w:val="000000"/>
          <w:sz w:val="28"/>
          <w:lang w:val="ru-RU"/>
        </w:rPr>
        <w:t>ий; восприимчивостью к математическим аспектам различных видов искусства.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845B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845BF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</w:t>
      </w:r>
      <w:r w:rsidRPr="006845BF">
        <w:rPr>
          <w:rFonts w:ascii="Times New Roman" w:hAnsi="Times New Roman"/>
          <w:color w:val="000000"/>
          <w:sz w:val="28"/>
          <w:lang w:val="ru-RU"/>
        </w:rPr>
        <w:t xml:space="preserve">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</w:t>
      </w:r>
      <w:r w:rsidRPr="006845BF">
        <w:rPr>
          <w:rFonts w:ascii="Times New Roman" w:hAnsi="Times New Roman"/>
          <w:color w:val="000000"/>
          <w:sz w:val="28"/>
          <w:lang w:val="ru-RU"/>
        </w:rPr>
        <w:t xml:space="preserve">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6845B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</w:t>
      </w:r>
      <w:r w:rsidRPr="006845BF">
        <w:rPr>
          <w:rFonts w:ascii="Times New Roman" w:hAnsi="Times New Roman"/>
          <w:color w:val="000000"/>
          <w:sz w:val="28"/>
          <w:lang w:val="ru-RU"/>
        </w:rPr>
        <w:t>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845B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845B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</w:t>
      </w:r>
      <w:r w:rsidRPr="006845BF">
        <w:rPr>
          <w:rFonts w:ascii="Times New Roman" w:hAnsi="Times New Roman"/>
          <w:color w:val="000000"/>
          <w:sz w:val="28"/>
          <w:lang w:val="ru-RU"/>
        </w:rPr>
        <w:t>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</w:t>
      </w:r>
      <w:r w:rsidRPr="006845BF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6845B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845B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845B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</w:t>
      </w:r>
      <w:r w:rsidRPr="006845BF">
        <w:rPr>
          <w:rFonts w:ascii="Times New Roman" w:hAnsi="Times New Roman"/>
          <w:color w:val="000000"/>
          <w:sz w:val="28"/>
          <w:lang w:val="ru-RU"/>
        </w:rPr>
        <w:t>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E2077" w:rsidRPr="006845BF" w:rsidRDefault="005E2077">
      <w:pPr>
        <w:spacing w:after="0" w:line="264" w:lineRule="auto"/>
        <w:ind w:left="120"/>
        <w:jc w:val="both"/>
        <w:rPr>
          <w:lang w:val="ru-RU"/>
        </w:rPr>
      </w:pPr>
    </w:p>
    <w:p w:rsidR="005E2077" w:rsidRPr="006845BF" w:rsidRDefault="00D4203F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6845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2077" w:rsidRPr="006845BF" w:rsidRDefault="005E2077">
      <w:pPr>
        <w:spacing w:after="0" w:line="264" w:lineRule="auto"/>
        <w:ind w:left="120"/>
        <w:jc w:val="both"/>
        <w:rPr>
          <w:lang w:val="ru-RU"/>
        </w:rPr>
      </w:pP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845B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845BF">
        <w:rPr>
          <w:rFonts w:ascii="Times New Roman" w:hAnsi="Times New Roman"/>
          <w:color w:val="000000"/>
          <w:sz w:val="28"/>
          <w:lang w:val="ru-RU"/>
        </w:rPr>
        <w:t xml:space="preserve"> результаты о</w:t>
      </w:r>
      <w:r w:rsidRPr="006845BF">
        <w:rPr>
          <w:rFonts w:ascii="Times New Roman" w:hAnsi="Times New Roman"/>
          <w:color w:val="000000"/>
          <w:sz w:val="28"/>
          <w:lang w:val="ru-RU"/>
        </w:rPr>
        <w:t xml:space="preserve">своения программы учебного предмета «Математика» характеризуются овладением универсальными </w:t>
      </w:r>
      <w:r w:rsidRPr="006845B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845B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845B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845B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845B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</w:t>
      </w:r>
      <w:r w:rsidRPr="006845BF">
        <w:rPr>
          <w:rFonts w:ascii="Times New Roman" w:hAnsi="Times New Roman"/>
          <w:i/>
          <w:color w:val="000000"/>
          <w:sz w:val="28"/>
          <w:lang w:val="ru-RU"/>
        </w:rPr>
        <w:t xml:space="preserve">ют формирование </w:t>
      </w:r>
      <w:proofErr w:type="gramStart"/>
      <w:r w:rsidRPr="006845BF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6845BF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845BF">
        <w:rPr>
          <w:rFonts w:ascii="Times New Roman" w:hAnsi="Times New Roman"/>
          <w:color w:val="000000"/>
          <w:sz w:val="28"/>
          <w:lang w:val="ru-RU"/>
        </w:rPr>
        <w:t>.</w:t>
      </w:r>
    </w:p>
    <w:p w:rsidR="005E2077" w:rsidRDefault="00D420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2077" w:rsidRPr="006845BF" w:rsidRDefault="00D420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</w:t>
      </w:r>
      <w:r w:rsidRPr="006845BF">
        <w:rPr>
          <w:rFonts w:ascii="Times New Roman" w:hAnsi="Times New Roman"/>
          <w:color w:val="000000"/>
          <w:sz w:val="28"/>
          <w:lang w:val="ru-RU"/>
        </w:rPr>
        <w:t>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E2077" w:rsidRPr="006845BF" w:rsidRDefault="00D420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</w:t>
      </w:r>
      <w:r w:rsidRPr="006845BF">
        <w:rPr>
          <w:rFonts w:ascii="Times New Roman" w:hAnsi="Times New Roman"/>
          <w:color w:val="000000"/>
          <w:sz w:val="28"/>
          <w:lang w:val="ru-RU"/>
        </w:rPr>
        <w:t>разовывать суждения: утвердительные и отрицательные, единичные, частные и общие; условные;</w:t>
      </w:r>
    </w:p>
    <w:p w:rsidR="005E2077" w:rsidRPr="006845BF" w:rsidRDefault="00D420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6845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</w:t>
      </w:r>
      <w:r w:rsidRPr="006845BF">
        <w:rPr>
          <w:rFonts w:ascii="Times New Roman" w:hAnsi="Times New Roman"/>
          <w:color w:val="000000"/>
          <w:sz w:val="28"/>
          <w:lang w:val="ru-RU"/>
        </w:rPr>
        <w:t xml:space="preserve">противоречий; </w:t>
      </w:r>
    </w:p>
    <w:p w:rsidR="005E2077" w:rsidRPr="006845BF" w:rsidRDefault="00D420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E2077" w:rsidRPr="006845BF" w:rsidRDefault="00D420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</w:t>
      </w:r>
      <w:r w:rsidRPr="006845BF">
        <w:rPr>
          <w:rFonts w:ascii="Times New Roman" w:hAnsi="Times New Roman"/>
          <w:color w:val="000000"/>
          <w:sz w:val="28"/>
          <w:lang w:val="ru-RU"/>
        </w:rPr>
        <w:t xml:space="preserve">ть примеры и </w:t>
      </w:r>
      <w:proofErr w:type="spellStart"/>
      <w:r w:rsidRPr="006845B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845BF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5E2077" w:rsidRPr="006845BF" w:rsidRDefault="00D420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E2077" w:rsidRDefault="00D420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</w:t>
      </w:r>
      <w:r>
        <w:rPr>
          <w:rFonts w:ascii="Times New Roman" w:hAnsi="Times New Roman"/>
          <w:b/>
          <w:color w:val="000000"/>
          <w:sz w:val="28"/>
        </w:rPr>
        <w:t>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2077" w:rsidRPr="006845BF" w:rsidRDefault="00D420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E2077" w:rsidRPr="006845BF" w:rsidRDefault="00D420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</w:t>
      </w:r>
      <w:r w:rsidRPr="006845BF">
        <w:rPr>
          <w:rFonts w:ascii="Times New Roman" w:hAnsi="Times New Roman"/>
          <w:color w:val="000000"/>
          <w:sz w:val="28"/>
          <w:lang w:val="ru-RU"/>
        </w:rPr>
        <w:t>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E2077" w:rsidRPr="006845BF" w:rsidRDefault="00D420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</w:t>
      </w:r>
      <w:r w:rsidRPr="006845BF">
        <w:rPr>
          <w:rFonts w:ascii="Times New Roman" w:hAnsi="Times New Roman"/>
          <w:color w:val="000000"/>
          <w:sz w:val="28"/>
          <w:lang w:val="ru-RU"/>
        </w:rPr>
        <w:t>людения, исследования, оценивать достоверность полученных результатов, выводов и обобщений;</w:t>
      </w:r>
    </w:p>
    <w:p w:rsidR="005E2077" w:rsidRPr="006845BF" w:rsidRDefault="00D420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E2077" w:rsidRDefault="00D420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2077" w:rsidRPr="006845BF" w:rsidRDefault="00D420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</w:t>
      </w:r>
      <w:r w:rsidRPr="006845BF">
        <w:rPr>
          <w:rFonts w:ascii="Times New Roman" w:hAnsi="Times New Roman"/>
          <w:color w:val="000000"/>
          <w:sz w:val="28"/>
          <w:lang w:val="ru-RU"/>
        </w:rPr>
        <w:t>ных, необходимых для ответа на вопрос и для решения задачи;</w:t>
      </w:r>
    </w:p>
    <w:p w:rsidR="005E2077" w:rsidRPr="006845BF" w:rsidRDefault="00D420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E2077" w:rsidRPr="006845BF" w:rsidRDefault="00D420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 xml:space="preserve">структурировать информацию, представлять её </w:t>
      </w:r>
      <w:r w:rsidRPr="006845BF">
        <w:rPr>
          <w:rFonts w:ascii="Times New Roman" w:hAnsi="Times New Roman"/>
          <w:color w:val="000000"/>
          <w:sz w:val="28"/>
          <w:lang w:val="ru-RU"/>
        </w:rPr>
        <w:t>в различных формах, иллюстрировать графически;</w:t>
      </w:r>
    </w:p>
    <w:p w:rsidR="005E2077" w:rsidRPr="006845BF" w:rsidRDefault="00D420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845B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845B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845BF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6845BF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6845BF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5E2077" w:rsidRDefault="00D420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2077" w:rsidRPr="006845BF" w:rsidRDefault="00D420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</w:t>
      </w:r>
      <w:r w:rsidRPr="006845BF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E2077" w:rsidRPr="006845BF" w:rsidRDefault="00D420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</w:t>
      </w:r>
      <w:r w:rsidRPr="006845BF">
        <w:rPr>
          <w:rFonts w:ascii="Times New Roman" w:hAnsi="Times New Roman"/>
          <w:color w:val="000000"/>
          <w:sz w:val="28"/>
          <w:lang w:val="ru-RU"/>
        </w:rPr>
        <w:t>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</w:t>
      </w:r>
      <w:r w:rsidRPr="006845BF">
        <w:rPr>
          <w:rFonts w:ascii="Times New Roman" w:hAnsi="Times New Roman"/>
          <w:color w:val="000000"/>
          <w:sz w:val="28"/>
          <w:lang w:val="ru-RU"/>
        </w:rPr>
        <w:t>ласия, свои возражения;</w:t>
      </w:r>
    </w:p>
    <w:p w:rsidR="005E2077" w:rsidRPr="006845BF" w:rsidRDefault="00D420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E2077" w:rsidRDefault="00D420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2077" w:rsidRPr="006845BF" w:rsidRDefault="00D420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</w:t>
      </w:r>
      <w:r w:rsidRPr="006845BF">
        <w:rPr>
          <w:rFonts w:ascii="Times New Roman" w:hAnsi="Times New Roman"/>
          <w:color w:val="000000"/>
          <w:sz w:val="28"/>
          <w:lang w:val="ru-RU"/>
        </w:rPr>
        <w:t>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E2077" w:rsidRPr="006845BF" w:rsidRDefault="00D420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участ</w:t>
      </w:r>
      <w:r w:rsidRPr="006845BF">
        <w:rPr>
          <w:rFonts w:ascii="Times New Roman" w:hAnsi="Times New Roman"/>
          <w:color w:val="000000"/>
          <w:sz w:val="28"/>
          <w:lang w:val="ru-RU"/>
        </w:rPr>
        <w:t>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</w:t>
      </w:r>
      <w:r w:rsidRPr="006845BF">
        <w:rPr>
          <w:rFonts w:ascii="Times New Roman" w:hAnsi="Times New Roman"/>
          <w:color w:val="000000"/>
          <w:sz w:val="28"/>
          <w:lang w:val="ru-RU"/>
        </w:rPr>
        <w:t>стниками взаимодействия.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845B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845B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845B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845BF">
        <w:rPr>
          <w:rFonts w:ascii="Times New Roman" w:hAnsi="Times New Roman"/>
          <w:color w:val="000000"/>
          <w:sz w:val="28"/>
          <w:lang w:val="ru-RU"/>
        </w:rPr>
        <w:t>.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 xml:space="preserve">составлять план, алгоритм решения задачи, выбирать способ решения с учётом имеющихся ресурсов и </w:t>
      </w:r>
      <w:r w:rsidRPr="006845BF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5E2077" w:rsidRDefault="00D4203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E2077" w:rsidRPr="006845BF" w:rsidRDefault="00D420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</w:t>
      </w:r>
      <w:r w:rsidRPr="006845BF">
        <w:rPr>
          <w:rFonts w:ascii="Times New Roman" w:hAnsi="Times New Roman"/>
          <w:color w:val="000000"/>
          <w:sz w:val="28"/>
          <w:lang w:val="ru-RU"/>
        </w:rPr>
        <w:t>самопроверки, самоконтроля процесса и результата решения математической задачи;</w:t>
      </w:r>
    </w:p>
    <w:p w:rsidR="005E2077" w:rsidRPr="006845BF" w:rsidRDefault="00D420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</w:t>
      </w:r>
      <w:r w:rsidRPr="006845BF">
        <w:rPr>
          <w:rFonts w:ascii="Times New Roman" w:hAnsi="Times New Roman"/>
          <w:color w:val="000000"/>
          <w:sz w:val="28"/>
          <w:lang w:val="ru-RU"/>
        </w:rPr>
        <w:t>тей;</w:t>
      </w:r>
    </w:p>
    <w:p w:rsidR="005E2077" w:rsidRPr="006845BF" w:rsidRDefault="00D420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6845B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845BF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5E2077" w:rsidRPr="006845BF" w:rsidRDefault="005E2077">
      <w:pPr>
        <w:spacing w:after="0" w:line="264" w:lineRule="auto"/>
        <w:ind w:left="120"/>
        <w:jc w:val="both"/>
        <w:rPr>
          <w:lang w:val="ru-RU"/>
        </w:rPr>
      </w:pPr>
    </w:p>
    <w:p w:rsidR="005E2077" w:rsidRPr="006845BF" w:rsidRDefault="00D4203F">
      <w:pPr>
        <w:spacing w:after="0" w:line="264" w:lineRule="auto"/>
        <w:ind w:left="120"/>
        <w:jc w:val="both"/>
        <w:rPr>
          <w:lang w:val="ru-RU"/>
        </w:rPr>
      </w:pPr>
      <w:bookmarkStart w:id="15" w:name="_Toc118726608"/>
      <w:bookmarkEnd w:id="15"/>
      <w:r w:rsidRPr="006845B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E2077" w:rsidRPr="006845BF" w:rsidRDefault="005E2077">
      <w:pPr>
        <w:spacing w:after="0" w:line="264" w:lineRule="auto"/>
        <w:ind w:left="120"/>
        <w:jc w:val="both"/>
        <w:rPr>
          <w:lang w:val="ru-RU"/>
        </w:rPr>
      </w:pPr>
    </w:p>
    <w:p w:rsidR="005E2077" w:rsidRPr="006845BF" w:rsidRDefault="00D4203F">
      <w:pPr>
        <w:spacing w:after="0" w:line="264" w:lineRule="auto"/>
        <w:ind w:left="120"/>
        <w:jc w:val="both"/>
        <w:rPr>
          <w:lang w:val="ru-RU"/>
        </w:rPr>
      </w:pPr>
      <w:bookmarkStart w:id="16" w:name="_Toc118726609"/>
      <w:bookmarkEnd w:id="16"/>
      <w:r w:rsidRPr="006845B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E2077" w:rsidRPr="006845BF" w:rsidRDefault="005E2077">
      <w:pPr>
        <w:spacing w:after="0" w:line="264" w:lineRule="auto"/>
        <w:ind w:left="120"/>
        <w:jc w:val="both"/>
        <w:rPr>
          <w:lang w:val="ru-RU"/>
        </w:rPr>
      </w:pP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Оп</w:t>
      </w:r>
      <w:r w:rsidRPr="006845BF">
        <w:rPr>
          <w:rFonts w:ascii="Times New Roman" w:hAnsi="Times New Roman"/>
          <w:color w:val="000000"/>
          <w:sz w:val="28"/>
          <w:lang w:val="ru-RU"/>
        </w:rPr>
        <w:t xml:space="preserve">ерировать понятиями: среднее арифметическое, медиана, наибольшее, наименьшее значение, размах массива числовых данных. 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</w:t>
      </w:r>
      <w:r w:rsidRPr="006845BF">
        <w:rPr>
          <w:rFonts w:ascii="Times New Roman" w:hAnsi="Times New Roman"/>
          <w:color w:val="000000"/>
          <w:sz w:val="28"/>
          <w:lang w:val="ru-RU"/>
        </w:rPr>
        <w:t xml:space="preserve">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</w:t>
      </w:r>
      <w:r w:rsidRPr="006845BF">
        <w:rPr>
          <w:rFonts w:ascii="Times New Roman" w:hAnsi="Times New Roman"/>
          <w:color w:val="000000"/>
          <w:sz w:val="28"/>
          <w:lang w:val="ru-RU"/>
        </w:rPr>
        <w:t xml:space="preserve">событию; пользоваться диаграммами Эйлера и формулой сложения вероятностей при решении задач. 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6845BF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 при решении задач. 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</w:t>
      </w:r>
      <w:r w:rsidRPr="006845BF">
        <w:rPr>
          <w:rFonts w:ascii="Times New Roman" w:hAnsi="Times New Roman"/>
          <w:color w:val="000000"/>
          <w:sz w:val="28"/>
          <w:lang w:val="ru-RU"/>
        </w:rPr>
        <w:t xml:space="preserve">и испытаний Бернулли. 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5E2077" w:rsidRPr="006845BF" w:rsidRDefault="005E2077">
      <w:pPr>
        <w:spacing w:after="0" w:line="264" w:lineRule="auto"/>
        <w:ind w:left="120"/>
        <w:jc w:val="both"/>
        <w:rPr>
          <w:lang w:val="ru-RU"/>
        </w:rPr>
      </w:pPr>
    </w:p>
    <w:p w:rsidR="005E2077" w:rsidRPr="006845BF" w:rsidRDefault="00D4203F">
      <w:pPr>
        <w:spacing w:after="0" w:line="264" w:lineRule="auto"/>
        <w:ind w:left="120"/>
        <w:jc w:val="both"/>
        <w:rPr>
          <w:lang w:val="ru-RU"/>
        </w:rPr>
      </w:pPr>
      <w:r w:rsidRPr="006845B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E2077" w:rsidRPr="006845BF" w:rsidRDefault="005E2077">
      <w:pPr>
        <w:spacing w:after="0" w:line="264" w:lineRule="auto"/>
        <w:ind w:left="120"/>
        <w:jc w:val="both"/>
        <w:rPr>
          <w:lang w:val="ru-RU"/>
        </w:rPr>
      </w:pP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Оперировать понятием математическ</w:t>
      </w:r>
      <w:r w:rsidRPr="006845BF">
        <w:rPr>
          <w:rFonts w:ascii="Times New Roman" w:hAnsi="Times New Roman"/>
          <w:color w:val="000000"/>
          <w:sz w:val="28"/>
          <w:lang w:val="ru-RU"/>
        </w:rPr>
        <w:t xml:space="preserve">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5E2077" w:rsidRPr="006845BF" w:rsidRDefault="00D4203F">
      <w:pPr>
        <w:spacing w:after="0" w:line="264" w:lineRule="auto"/>
        <w:ind w:firstLine="600"/>
        <w:jc w:val="both"/>
        <w:rPr>
          <w:lang w:val="ru-RU"/>
        </w:rPr>
      </w:pPr>
      <w:r w:rsidRPr="006845BF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5E2077" w:rsidRPr="006845BF" w:rsidRDefault="005E2077">
      <w:pPr>
        <w:rPr>
          <w:lang w:val="ru-RU"/>
        </w:rPr>
        <w:sectPr w:rsidR="005E2077" w:rsidRPr="006845BF">
          <w:pgSz w:w="11906" w:h="16383"/>
          <w:pgMar w:top="1134" w:right="850" w:bottom="1134" w:left="1701" w:header="720" w:footer="720" w:gutter="0"/>
          <w:cols w:space="720"/>
        </w:sectPr>
      </w:pPr>
    </w:p>
    <w:p w:rsidR="005E2077" w:rsidRDefault="00D4203F">
      <w:pPr>
        <w:spacing w:after="0"/>
        <w:ind w:left="120"/>
      </w:pPr>
      <w:bookmarkStart w:id="17" w:name="block-7318553"/>
      <w:bookmarkEnd w:id="12"/>
      <w:r w:rsidRPr="006845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2077" w:rsidRDefault="00D42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E20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077" w:rsidRDefault="005E207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077" w:rsidRDefault="005E20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077" w:rsidRDefault="005E20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077" w:rsidRDefault="005E207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077" w:rsidRDefault="005E207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077" w:rsidRDefault="005E207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077" w:rsidRDefault="005E20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077" w:rsidRDefault="005E2077"/>
        </w:tc>
      </w:tr>
      <w:tr w:rsidR="005E20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и описательная </w:t>
            </w: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опыта, формула полной вероятности и </w:t>
            </w: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2077" w:rsidRDefault="005E2077"/>
        </w:tc>
      </w:tr>
    </w:tbl>
    <w:p w:rsidR="005E2077" w:rsidRDefault="005E2077">
      <w:pPr>
        <w:sectPr w:rsidR="005E20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077" w:rsidRDefault="00D42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5E20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077" w:rsidRDefault="005E207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077" w:rsidRDefault="005E20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077" w:rsidRDefault="005E20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077" w:rsidRDefault="005E207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077" w:rsidRDefault="005E207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077" w:rsidRDefault="005E207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077" w:rsidRDefault="005E20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077" w:rsidRDefault="005E2077"/>
        </w:tc>
      </w:tr>
      <w:tr w:rsidR="005E20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</w:t>
            </w: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2077" w:rsidRDefault="005E2077"/>
        </w:tc>
      </w:tr>
    </w:tbl>
    <w:p w:rsidR="005E2077" w:rsidRDefault="005E2077">
      <w:pPr>
        <w:sectPr w:rsidR="005E20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077" w:rsidRDefault="005E2077">
      <w:pPr>
        <w:sectPr w:rsidR="005E20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077" w:rsidRDefault="00D4203F">
      <w:pPr>
        <w:spacing w:after="0"/>
        <w:ind w:left="120"/>
      </w:pPr>
      <w:bookmarkStart w:id="18" w:name="block-731855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2077" w:rsidRDefault="00D42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5E20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077" w:rsidRDefault="005E20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077" w:rsidRDefault="005E20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077" w:rsidRDefault="005E20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077" w:rsidRDefault="005E207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077" w:rsidRDefault="005E207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077" w:rsidRDefault="005E207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077" w:rsidRDefault="005E20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077" w:rsidRDefault="005E20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077" w:rsidRDefault="005E2077"/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</w:t>
            </w: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</w:t>
            </w: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</w:t>
            </w: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077" w:rsidRDefault="005E2077"/>
        </w:tc>
      </w:tr>
    </w:tbl>
    <w:p w:rsidR="005E2077" w:rsidRDefault="005E2077">
      <w:pPr>
        <w:sectPr w:rsidR="005E20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077" w:rsidRDefault="00D42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5E20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077" w:rsidRDefault="005E20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077" w:rsidRDefault="005E20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077" w:rsidRDefault="005E20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077" w:rsidRDefault="005E207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077" w:rsidRDefault="005E207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077" w:rsidRDefault="005E207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E2077" w:rsidRDefault="005E20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077" w:rsidRDefault="005E20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077" w:rsidRDefault="005E2077"/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</w:t>
            </w: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чисел. Выборочный метод </w:t>
            </w: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приводящие к нормальному распределению. </w:t>
            </w: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равновозможными элементарными </w:t>
            </w: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</w:t>
            </w: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2077" w:rsidRDefault="005E2077">
            <w:pPr>
              <w:spacing w:after="0"/>
              <w:ind w:left="135"/>
            </w:pPr>
          </w:p>
        </w:tc>
      </w:tr>
      <w:tr w:rsidR="005E20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077" w:rsidRPr="006845BF" w:rsidRDefault="00D4203F">
            <w:pPr>
              <w:spacing w:after="0"/>
              <w:ind w:left="135"/>
              <w:rPr>
                <w:lang w:val="ru-RU"/>
              </w:rPr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 w:rsidRPr="006845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2077" w:rsidRDefault="00D420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2077" w:rsidRDefault="005E2077"/>
        </w:tc>
      </w:tr>
    </w:tbl>
    <w:p w:rsidR="005E2077" w:rsidRDefault="005E2077">
      <w:pPr>
        <w:sectPr w:rsidR="005E20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077" w:rsidRDefault="005E2077">
      <w:pPr>
        <w:sectPr w:rsidR="005E20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2077" w:rsidRDefault="00D4203F">
      <w:pPr>
        <w:spacing w:after="0"/>
        <w:ind w:left="120"/>
      </w:pPr>
      <w:bookmarkStart w:id="19" w:name="block-731855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E2077" w:rsidRDefault="00D420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2077" w:rsidRDefault="00D420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E2077" w:rsidRDefault="00D420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E2077" w:rsidRDefault="00D4203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E2077" w:rsidRDefault="00D420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E2077" w:rsidRDefault="00D420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E2077" w:rsidRDefault="005E2077">
      <w:pPr>
        <w:spacing w:after="0"/>
        <w:ind w:left="120"/>
      </w:pPr>
    </w:p>
    <w:p w:rsidR="005E2077" w:rsidRPr="006845BF" w:rsidRDefault="00D4203F">
      <w:pPr>
        <w:spacing w:after="0" w:line="480" w:lineRule="auto"/>
        <w:ind w:left="120"/>
        <w:rPr>
          <w:lang w:val="ru-RU"/>
        </w:rPr>
      </w:pPr>
      <w:r w:rsidRPr="006845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2077" w:rsidRDefault="00D420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E2077" w:rsidRDefault="005E2077">
      <w:pPr>
        <w:sectPr w:rsidR="005E2077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D4203F" w:rsidRDefault="00D4203F"/>
    <w:sectPr w:rsidR="00D420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089F"/>
    <w:multiLevelType w:val="multilevel"/>
    <w:tmpl w:val="C958D2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A80769"/>
    <w:multiLevelType w:val="multilevel"/>
    <w:tmpl w:val="E63ADF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700A83"/>
    <w:multiLevelType w:val="multilevel"/>
    <w:tmpl w:val="C994D2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2F3A4B"/>
    <w:multiLevelType w:val="multilevel"/>
    <w:tmpl w:val="F7EA6E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0D7F2D"/>
    <w:multiLevelType w:val="multilevel"/>
    <w:tmpl w:val="6BAC11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912D2B"/>
    <w:multiLevelType w:val="multilevel"/>
    <w:tmpl w:val="EDDEE6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E2077"/>
    <w:rsid w:val="005E2077"/>
    <w:rsid w:val="006845BF"/>
    <w:rsid w:val="00D4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440E7-3EAD-4C3C-AB14-40CBC737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3491</Words>
  <Characters>19903</Characters>
  <Application>Microsoft Office Word</Application>
  <DocSecurity>0</DocSecurity>
  <Lines>165</Lines>
  <Paragraphs>46</Paragraphs>
  <ScaleCrop>false</ScaleCrop>
  <Company/>
  <LinksUpToDate>false</LinksUpToDate>
  <CharactersWithSpaces>23348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2</cp:revision>
  <dcterms:created xsi:type="dcterms:W3CDTF">2024-08-20T06:57:00Z</dcterms:created>
  <dcterms:modified xsi:type="dcterms:W3CDTF">2024-08-20T06:58:00Z</dcterms:modified>
</cp:coreProperties>
</file>